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CD355" w14:textId="3F1A9E77" w:rsidR="00EE4C4E" w:rsidRPr="00534287" w:rsidRDefault="00B4625B" w:rsidP="0094253C">
      <w:pPr>
        <w:jc w:val="center"/>
        <w:rPr>
          <w:rFonts w:asciiTheme="minorHAnsi" w:hAnsiTheme="minorHAnsi"/>
        </w:rPr>
      </w:pPr>
      <w:r>
        <w:rPr>
          <w:rFonts w:asciiTheme="minorHAnsi" w:hAnsiTheme="minorHAnsi"/>
          <w:b/>
          <w:bCs/>
          <w:sz w:val="32"/>
        </w:rPr>
        <w:t>May</w:t>
      </w:r>
      <w:r w:rsidR="002732D7">
        <w:rPr>
          <w:rFonts w:asciiTheme="minorHAnsi" w:hAnsiTheme="minorHAnsi"/>
          <w:b/>
          <w:bCs/>
          <w:sz w:val="32"/>
        </w:rPr>
        <w:t xml:space="preserve"> 2019</w:t>
      </w:r>
      <w:r w:rsidR="00B3100D" w:rsidRPr="00B3100D">
        <w:rPr>
          <w:rFonts w:asciiTheme="minorHAnsi" w:hAnsiTheme="minorHAnsi"/>
          <w:b/>
          <w:bCs/>
          <w:sz w:val="32"/>
        </w:rPr>
        <w:t xml:space="preserve"> CenSARA Regional Haze Call </w:t>
      </w:r>
      <w:r w:rsidR="00E75BE8">
        <w:rPr>
          <w:rFonts w:asciiTheme="minorHAnsi" w:hAnsiTheme="minorHAnsi"/>
          <w:b/>
          <w:bCs/>
          <w:sz w:val="32"/>
        </w:rPr>
        <w:t>Notes (DRAFT)</w:t>
      </w:r>
      <w:r w:rsidR="00AA5F97">
        <w:rPr>
          <w:rFonts w:asciiTheme="minorHAnsi" w:hAnsiTheme="minorHAnsi"/>
        </w:rPr>
        <w:br/>
        <w:t xml:space="preserve">Tue, </w:t>
      </w:r>
      <w:r>
        <w:rPr>
          <w:rFonts w:asciiTheme="minorHAnsi" w:hAnsiTheme="minorHAnsi"/>
        </w:rPr>
        <w:t>May 7th</w:t>
      </w:r>
      <w:r w:rsidR="002732D7">
        <w:rPr>
          <w:rFonts w:asciiTheme="minorHAnsi" w:hAnsiTheme="minorHAnsi"/>
        </w:rPr>
        <w:t>, 2019</w:t>
      </w:r>
      <w:r w:rsidR="00B3100D" w:rsidRPr="00B3100D">
        <w:rPr>
          <w:rFonts w:asciiTheme="minorHAnsi" w:hAnsiTheme="minorHAnsi"/>
        </w:rPr>
        <w:t xml:space="preserve"> 2:00 PM - 3:00 PM CDT </w:t>
      </w:r>
      <w:r w:rsidR="00B3100D" w:rsidRPr="00B3100D">
        <w:rPr>
          <w:rFonts w:asciiTheme="minorHAnsi" w:hAnsiTheme="minorHAnsi"/>
        </w:rPr>
        <w:br/>
      </w:r>
    </w:p>
    <w:p w14:paraId="6ABEFE73" w14:textId="1BE0F3CD" w:rsidR="001F5C1E" w:rsidRPr="00FE42B9" w:rsidRDefault="006E038C" w:rsidP="00FE42B9">
      <w:pPr>
        <w:pStyle w:val="ListParagraph"/>
        <w:numPr>
          <w:ilvl w:val="0"/>
          <w:numId w:val="9"/>
        </w:numPr>
        <w:rPr>
          <w:rFonts w:asciiTheme="minorHAnsi" w:hAnsiTheme="minorHAnsi"/>
        </w:rPr>
      </w:pPr>
      <w:r w:rsidRPr="00FE42B9">
        <w:rPr>
          <w:rFonts w:asciiTheme="minorHAnsi" w:hAnsiTheme="minorHAnsi"/>
        </w:rPr>
        <w:t>2:00 – 2</w:t>
      </w:r>
      <w:r w:rsidR="00E74AE3" w:rsidRPr="00FE42B9">
        <w:rPr>
          <w:rFonts w:asciiTheme="minorHAnsi" w:hAnsiTheme="minorHAnsi"/>
        </w:rPr>
        <w:t>:05</w:t>
      </w:r>
      <w:r w:rsidR="00606CE5" w:rsidRPr="00FE42B9">
        <w:rPr>
          <w:rFonts w:asciiTheme="minorHAnsi" w:hAnsiTheme="minorHAnsi"/>
        </w:rPr>
        <w:t xml:space="preserve"> </w:t>
      </w:r>
      <w:r w:rsidR="00606CE5" w:rsidRPr="00FE42B9">
        <w:rPr>
          <w:rFonts w:asciiTheme="minorHAnsi" w:hAnsiTheme="minorHAnsi"/>
        </w:rPr>
        <w:tab/>
      </w:r>
      <w:r w:rsidR="00B0235B" w:rsidRPr="00FE42B9">
        <w:rPr>
          <w:rFonts w:asciiTheme="minorHAnsi" w:hAnsiTheme="minorHAnsi"/>
        </w:rPr>
        <w:t>Welcome and roll call</w:t>
      </w:r>
      <w:r w:rsidR="00DC5423" w:rsidRPr="00FE42B9">
        <w:rPr>
          <w:rFonts w:asciiTheme="minorHAnsi" w:hAnsiTheme="minorHAnsi"/>
        </w:rPr>
        <w:t xml:space="preserve"> – </w:t>
      </w:r>
      <w:r w:rsidR="00592B35" w:rsidRPr="00FE42B9">
        <w:rPr>
          <w:rFonts w:asciiTheme="minorHAnsi" w:hAnsiTheme="minorHAnsi"/>
        </w:rPr>
        <w:t>Michael Vince</w:t>
      </w:r>
      <w:r w:rsidR="00DC5423" w:rsidRPr="00FE42B9">
        <w:rPr>
          <w:rFonts w:asciiTheme="minorHAnsi" w:hAnsiTheme="minorHAnsi"/>
        </w:rPr>
        <w:t>, CenSARA</w:t>
      </w:r>
    </w:p>
    <w:p w14:paraId="3F040F29" w14:textId="1C0B4D40" w:rsidR="00307171" w:rsidRPr="000F6110" w:rsidRDefault="00307171" w:rsidP="00307171">
      <w:pPr>
        <w:pStyle w:val="ListParagraph"/>
        <w:numPr>
          <w:ilvl w:val="4"/>
          <w:numId w:val="9"/>
        </w:numPr>
        <w:ind w:left="2520"/>
        <w:rPr>
          <w:rFonts w:asciiTheme="minorHAnsi" w:hAnsiTheme="minorHAnsi"/>
        </w:rPr>
      </w:pPr>
      <w:r>
        <w:rPr>
          <w:rFonts w:asciiTheme="minorHAnsi" w:hAnsiTheme="minorHAnsi"/>
        </w:rPr>
        <w:t xml:space="preserve">       </w:t>
      </w:r>
      <w:r w:rsidRPr="000F6110">
        <w:rPr>
          <w:rFonts w:asciiTheme="minorHAnsi" w:hAnsiTheme="minorHAnsi"/>
        </w:rPr>
        <w:t xml:space="preserve">Arkansas (Clark, </w:t>
      </w:r>
      <w:r w:rsidR="00857706">
        <w:rPr>
          <w:rFonts w:asciiTheme="minorHAnsi" w:hAnsiTheme="minorHAnsi"/>
        </w:rPr>
        <w:t>Droke,</w:t>
      </w:r>
      <w:r w:rsidR="00B01195">
        <w:rPr>
          <w:rFonts w:asciiTheme="minorHAnsi" w:hAnsiTheme="minorHAnsi"/>
        </w:rPr>
        <w:t xml:space="preserve"> Hossan</w:t>
      </w:r>
      <w:r>
        <w:rPr>
          <w:rFonts w:asciiTheme="minorHAnsi" w:hAnsiTheme="minorHAnsi"/>
        </w:rPr>
        <w:t xml:space="preserve">, </w:t>
      </w:r>
      <w:r w:rsidR="0012419E">
        <w:rPr>
          <w:rFonts w:asciiTheme="minorHAnsi" w:hAnsiTheme="minorHAnsi"/>
        </w:rPr>
        <w:t>Jobe,</w:t>
      </w:r>
      <w:r w:rsidR="00EA352C">
        <w:rPr>
          <w:rFonts w:asciiTheme="minorHAnsi" w:hAnsiTheme="minorHAnsi"/>
        </w:rPr>
        <w:t xml:space="preserve"> </w:t>
      </w:r>
      <w:r>
        <w:rPr>
          <w:rFonts w:asciiTheme="minorHAnsi" w:hAnsiTheme="minorHAnsi"/>
        </w:rPr>
        <w:t>Treece</w:t>
      </w:r>
      <w:r w:rsidRPr="000F6110">
        <w:rPr>
          <w:rFonts w:asciiTheme="minorHAnsi" w:hAnsiTheme="minorHAnsi"/>
        </w:rPr>
        <w:t xml:space="preserve">, </w:t>
      </w:r>
      <w:r w:rsidR="00B01195">
        <w:rPr>
          <w:rFonts w:asciiTheme="minorHAnsi" w:hAnsiTheme="minorHAnsi"/>
        </w:rPr>
        <w:t>Montgomery</w:t>
      </w:r>
      <w:r w:rsidRPr="000F6110">
        <w:rPr>
          <w:rFonts w:asciiTheme="minorHAnsi" w:hAnsiTheme="minorHAnsi"/>
        </w:rPr>
        <w:t>)</w:t>
      </w:r>
    </w:p>
    <w:p w14:paraId="19C678C8" w14:textId="2A132DCC" w:rsidR="00307171" w:rsidRPr="000F6110" w:rsidRDefault="00307171" w:rsidP="00307171">
      <w:pPr>
        <w:ind w:left="2160"/>
        <w:rPr>
          <w:rFonts w:asciiTheme="minorHAnsi" w:hAnsiTheme="minorHAnsi"/>
        </w:rPr>
      </w:pPr>
      <w:r w:rsidRPr="000F6110">
        <w:rPr>
          <w:rFonts w:asciiTheme="minorHAnsi" w:hAnsiTheme="minorHAnsi"/>
        </w:rPr>
        <w:t>b.</w:t>
      </w:r>
      <w:r w:rsidRPr="000F6110">
        <w:rPr>
          <w:rFonts w:asciiTheme="minorHAnsi" w:hAnsiTheme="minorHAnsi"/>
        </w:rPr>
        <w:tab/>
        <w:t xml:space="preserve">Iowa </w:t>
      </w:r>
    </w:p>
    <w:p w14:paraId="6E143ECF" w14:textId="20C4FA81" w:rsidR="00307171" w:rsidRPr="000F6110" w:rsidRDefault="00307171" w:rsidP="00307171">
      <w:pPr>
        <w:ind w:left="2160"/>
        <w:rPr>
          <w:rFonts w:asciiTheme="minorHAnsi" w:hAnsiTheme="minorHAnsi"/>
        </w:rPr>
      </w:pPr>
      <w:r w:rsidRPr="000F6110">
        <w:rPr>
          <w:rFonts w:asciiTheme="minorHAnsi" w:hAnsiTheme="minorHAnsi"/>
        </w:rPr>
        <w:t>c.</w:t>
      </w:r>
      <w:r w:rsidRPr="000F6110">
        <w:rPr>
          <w:rFonts w:asciiTheme="minorHAnsi" w:hAnsiTheme="minorHAnsi"/>
        </w:rPr>
        <w:tab/>
        <w:t>Kansas (</w:t>
      </w:r>
      <w:r w:rsidR="00B01195">
        <w:rPr>
          <w:rFonts w:asciiTheme="minorHAnsi" w:hAnsiTheme="minorHAnsi"/>
        </w:rPr>
        <w:t>Prentice</w:t>
      </w:r>
      <w:r w:rsidRPr="000F6110">
        <w:rPr>
          <w:rFonts w:asciiTheme="minorHAnsi" w:hAnsiTheme="minorHAnsi"/>
        </w:rPr>
        <w:t>)</w:t>
      </w:r>
    </w:p>
    <w:p w14:paraId="19BA8735" w14:textId="77777777" w:rsidR="00307171" w:rsidRPr="000F6110" w:rsidRDefault="00307171" w:rsidP="00307171">
      <w:pPr>
        <w:ind w:left="2160"/>
        <w:rPr>
          <w:rFonts w:asciiTheme="minorHAnsi" w:hAnsiTheme="minorHAnsi"/>
        </w:rPr>
      </w:pPr>
      <w:r w:rsidRPr="000F6110">
        <w:rPr>
          <w:rFonts w:asciiTheme="minorHAnsi" w:hAnsiTheme="minorHAnsi"/>
        </w:rPr>
        <w:t>d.</w:t>
      </w:r>
      <w:r w:rsidRPr="000F6110">
        <w:rPr>
          <w:rFonts w:asciiTheme="minorHAnsi" w:hAnsiTheme="minorHAnsi"/>
        </w:rPr>
        <w:tab/>
        <w:t>Louisiana (Babin)</w:t>
      </w:r>
    </w:p>
    <w:p w14:paraId="23E1C769" w14:textId="3C2AB877" w:rsidR="00307171" w:rsidRPr="000F6110" w:rsidRDefault="00307171" w:rsidP="00307171">
      <w:pPr>
        <w:ind w:left="2160"/>
        <w:rPr>
          <w:rFonts w:asciiTheme="minorHAnsi" w:hAnsiTheme="minorHAnsi"/>
        </w:rPr>
      </w:pPr>
      <w:r w:rsidRPr="000F6110">
        <w:rPr>
          <w:rFonts w:asciiTheme="minorHAnsi" w:hAnsiTheme="minorHAnsi"/>
        </w:rPr>
        <w:t>e.</w:t>
      </w:r>
      <w:r w:rsidRPr="000F6110">
        <w:rPr>
          <w:rFonts w:asciiTheme="minorHAnsi" w:hAnsiTheme="minorHAnsi"/>
        </w:rPr>
        <w:tab/>
        <w:t>Missouri (</w:t>
      </w:r>
      <w:r w:rsidR="00A91E99">
        <w:rPr>
          <w:rFonts w:asciiTheme="minorHAnsi" w:hAnsiTheme="minorHAnsi"/>
        </w:rPr>
        <w:t xml:space="preserve">Alsharafi, </w:t>
      </w:r>
      <w:r w:rsidRPr="000F6110">
        <w:rPr>
          <w:rFonts w:asciiTheme="minorHAnsi" w:hAnsiTheme="minorHAnsi"/>
        </w:rPr>
        <w:t xml:space="preserve">Downs, </w:t>
      </w:r>
      <w:r>
        <w:rPr>
          <w:rFonts w:asciiTheme="minorHAnsi" w:hAnsiTheme="minorHAnsi"/>
        </w:rPr>
        <w:t xml:space="preserve">Leath, </w:t>
      </w:r>
      <w:r w:rsidR="00A91E99">
        <w:rPr>
          <w:rFonts w:asciiTheme="minorHAnsi" w:hAnsiTheme="minorHAnsi"/>
        </w:rPr>
        <w:t xml:space="preserve">Maliro, </w:t>
      </w:r>
      <w:r>
        <w:rPr>
          <w:rFonts w:asciiTheme="minorHAnsi" w:hAnsiTheme="minorHAnsi"/>
        </w:rPr>
        <w:t>Dindarloo</w:t>
      </w:r>
      <w:r w:rsidRPr="000F6110">
        <w:rPr>
          <w:rFonts w:asciiTheme="minorHAnsi" w:hAnsiTheme="minorHAnsi"/>
        </w:rPr>
        <w:t>)</w:t>
      </w:r>
    </w:p>
    <w:p w14:paraId="27ABC1BE" w14:textId="77777777" w:rsidR="00307171" w:rsidRPr="000F6110" w:rsidRDefault="00307171" w:rsidP="00307171">
      <w:pPr>
        <w:ind w:left="2160"/>
        <w:rPr>
          <w:rFonts w:asciiTheme="minorHAnsi" w:hAnsiTheme="minorHAnsi"/>
        </w:rPr>
      </w:pPr>
      <w:r w:rsidRPr="000F6110">
        <w:rPr>
          <w:rFonts w:asciiTheme="minorHAnsi" w:hAnsiTheme="minorHAnsi"/>
        </w:rPr>
        <w:t>f.</w:t>
      </w:r>
      <w:r w:rsidRPr="000F6110">
        <w:rPr>
          <w:rFonts w:asciiTheme="minorHAnsi" w:hAnsiTheme="minorHAnsi"/>
        </w:rPr>
        <w:tab/>
        <w:t>Nebraska (Wharton)</w:t>
      </w:r>
    </w:p>
    <w:p w14:paraId="03344B27" w14:textId="528BD0E8" w:rsidR="00307171" w:rsidRPr="000F6110" w:rsidRDefault="00307171" w:rsidP="00307171">
      <w:pPr>
        <w:ind w:left="2160"/>
        <w:rPr>
          <w:rFonts w:asciiTheme="minorHAnsi" w:hAnsiTheme="minorHAnsi"/>
        </w:rPr>
      </w:pPr>
      <w:r w:rsidRPr="000F6110">
        <w:rPr>
          <w:rFonts w:asciiTheme="minorHAnsi" w:hAnsiTheme="minorHAnsi"/>
        </w:rPr>
        <w:t>g.</w:t>
      </w:r>
      <w:r w:rsidRPr="000F6110">
        <w:rPr>
          <w:rFonts w:asciiTheme="minorHAnsi" w:hAnsiTheme="minorHAnsi"/>
        </w:rPr>
        <w:tab/>
        <w:t>Oklahoma (Garbe,</w:t>
      </w:r>
      <w:r w:rsidR="00397A4D">
        <w:rPr>
          <w:rFonts w:asciiTheme="minorHAnsi" w:hAnsiTheme="minorHAnsi"/>
        </w:rPr>
        <w:t xml:space="preserve"> </w:t>
      </w:r>
      <w:r w:rsidRPr="000F6110">
        <w:rPr>
          <w:rFonts w:asciiTheme="minorHAnsi" w:hAnsiTheme="minorHAnsi"/>
        </w:rPr>
        <w:t>Richardson)</w:t>
      </w:r>
    </w:p>
    <w:p w14:paraId="0833C255" w14:textId="22DAB60A" w:rsidR="00307171" w:rsidRPr="000F6110" w:rsidRDefault="00307171" w:rsidP="00307171">
      <w:pPr>
        <w:ind w:left="2160"/>
        <w:rPr>
          <w:rFonts w:asciiTheme="minorHAnsi" w:hAnsiTheme="minorHAnsi"/>
        </w:rPr>
      </w:pPr>
      <w:r w:rsidRPr="000F6110">
        <w:rPr>
          <w:rFonts w:asciiTheme="minorHAnsi" w:hAnsiTheme="minorHAnsi"/>
        </w:rPr>
        <w:t>h.</w:t>
      </w:r>
      <w:r w:rsidRPr="000F6110">
        <w:rPr>
          <w:rFonts w:asciiTheme="minorHAnsi" w:hAnsiTheme="minorHAnsi"/>
        </w:rPr>
        <w:tab/>
        <w:t xml:space="preserve">Texas </w:t>
      </w:r>
      <w:r>
        <w:rPr>
          <w:rFonts w:asciiTheme="minorHAnsi" w:hAnsiTheme="minorHAnsi"/>
        </w:rPr>
        <w:t>(</w:t>
      </w:r>
      <w:proofErr w:type="spellStart"/>
      <w:r w:rsidR="00397A4D">
        <w:rPr>
          <w:rFonts w:asciiTheme="minorHAnsi" w:hAnsiTheme="minorHAnsi"/>
        </w:rPr>
        <w:t>Meiler</w:t>
      </w:r>
      <w:proofErr w:type="spellEnd"/>
      <w:r w:rsidR="00397A4D">
        <w:rPr>
          <w:rFonts w:asciiTheme="minorHAnsi" w:hAnsiTheme="minorHAnsi"/>
        </w:rPr>
        <w:t xml:space="preserve">, </w:t>
      </w:r>
      <w:r>
        <w:rPr>
          <w:rFonts w:asciiTheme="minorHAnsi" w:hAnsiTheme="minorHAnsi"/>
        </w:rPr>
        <w:t xml:space="preserve">Gifford, </w:t>
      </w:r>
      <w:r w:rsidRPr="000F6110">
        <w:rPr>
          <w:rFonts w:asciiTheme="minorHAnsi" w:hAnsiTheme="minorHAnsi"/>
        </w:rPr>
        <w:t xml:space="preserve">Galvan, </w:t>
      </w:r>
      <w:r w:rsidR="008621A0">
        <w:rPr>
          <w:rFonts w:asciiTheme="minorHAnsi" w:hAnsiTheme="minorHAnsi"/>
        </w:rPr>
        <w:t>Price</w:t>
      </w:r>
      <w:r w:rsidRPr="000F6110">
        <w:rPr>
          <w:rFonts w:asciiTheme="minorHAnsi" w:hAnsiTheme="minorHAnsi"/>
        </w:rPr>
        <w:t>)</w:t>
      </w:r>
    </w:p>
    <w:p w14:paraId="44B2DBF9" w14:textId="4DC5EFD6" w:rsidR="00307171" w:rsidRPr="000F6110" w:rsidRDefault="00307171" w:rsidP="00307171">
      <w:pPr>
        <w:ind w:left="2880" w:hanging="720"/>
        <w:rPr>
          <w:rFonts w:asciiTheme="minorHAnsi" w:hAnsiTheme="minorHAnsi"/>
        </w:rPr>
      </w:pPr>
      <w:proofErr w:type="spellStart"/>
      <w:r w:rsidRPr="000F6110">
        <w:rPr>
          <w:rFonts w:asciiTheme="minorHAnsi" w:hAnsiTheme="minorHAnsi"/>
        </w:rPr>
        <w:t>i</w:t>
      </w:r>
      <w:proofErr w:type="spellEnd"/>
      <w:r w:rsidRPr="000F6110">
        <w:rPr>
          <w:rFonts w:asciiTheme="minorHAnsi" w:hAnsiTheme="minorHAnsi"/>
        </w:rPr>
        <w:t>.</w:t>
      </w:r>
      <w:r w:rsidRPr="000F6110">
        <w:rPr>
          <w:rFonts w:asciiTheme="minorHAnsi" w:hAnsiTheme="minorHAnsi"/>
        </w:rPr>
        <w:tab/>
        <w:t>U.S. Environmental Protection Agency (EPA) (</w:t>
      </w:r>
      <w:r w:rsidR="008621A0">
        <w:rPr>
          <w:rFonts w:asciiTheme="minorHAnsi" w:hAnsiTheme="minorHAnsi"/>
        </w:rPr>
        <w:t>Donaldson</w:t>
      </w:r>
      <w:r>
        <w:rPr>
          <w:rFonts w:asciiTheme="minorHAnsi" w:hAnsiTheme="minorHAnsi"/>
        </w:rPr>
        <w:t>, Wolkins</w:t>
      </w:r>
      <w:r w:rsidR="00BF594A">
        <w:rPr>
          <w:rFonts w:asciiTheme="minorHAnsi" w:hAnsiTheme="minorHAnsi"/>
        </w:rPr>
        <w:t>, Keas</w:t>
      </w:r>
      <w:r w:rsidRPr="000F6110">
        <w:rPr>
          <w:rFonts w:asciiTheme="minorHAnsi" w:hAnsiTheme="minorHAnsi"/>
        </w:rPr>
        <w:t>)</w:t>
      </w:r>
    </w:p>
    <w:p w14:paraId="1CADA68F" w14:textId="0C494773" w:rsidR="00307171" w:rsidRPr="000F6110" w:rsidRDefault="00307171" w:rsidP="00307171">
      <w:pPr>
        <w:ind w:left="2880" w:hanging="720"/>
        <w:rPr>
          <w:rFonts w:asciiTheme="minorHAnsi" w:hAnsiTheme="minorHAnsi"/>
        </w:rPr>
      </w:pPr>
      <w:r w:rsidRPr="000F6110">
        <w:rPr>
          <w:rFonts w:asciiTheme="minorHAnsi" w:hAnsiTheme="minorHAnsi"/>
        </w:rPr>
        <w:t>j.</w:t>
      </w:r>
      <w:r w:rsidRPr="000F6110">
        <w:rPr>
          <w:rFonts w:asciiTheme="minorHAnsi" w:hAnsiTheme="minorHAnsi"/>
        </w:rPr>
        <w:tab/>
        <w:t xml:space="preserve">Federal Land Managers (FLM) </w:t>
      </w:r>
      <w:r>
        <w:rPr>
          <w:rFonts w:asciiTheme="minorHAnsi" w:hAnsiTheme="minorHAnsi"/>
        </w:rPr>
        <w:t>Ash</w:t>
      </w:r>
      <w:r w:rsidR="00BF594A">
        <w:rPr>
          <w:rFonts w:asciiTheme="minorHAnsi" w:hAnsiTheme="minorHAnsi"/>
        </w:rPr>
        <w:t xml:space="preserve"> </w:t>
      </w:r>
      <w:r w:rsidRPr="000F6110">
        <w:rPr>
          <w:rFonts w:asciiTheme="minorHAnsi" w:hAnsiTheme="minorHAnsi"/>
        </w:rPr>
        <w:t>-Forest Service (FS)</w:t>
      </w:r>
      <w:r>
        <w:rPr>
          <w:rFonts w:asciiTheme="minorHAnsi" w:hAnsiTheme="minorHAnsi"/>
        </w:rPr>
        <w:t xml:space="preserve"> Allen – FWS)</w:t>
      </w:r>
    </w:p>
    <w:p w14:paraId="4CDB6E9A" w14:textId="77777777" w:rsidR="00307171" w:rsidRPr="000F6110" w:rsidRDefault="00307171" w:rsidP="00307171">
      <w:pPr>
        <w:ind w:left="2160"/>
        <w:rPr>
          <w:rFonts w:asciiTheme="minorHAnsi" w:hAnsiTheme="minorHAnsi"/>
        </w:rPr>
      </w:pPr>
      <w:r w:rsidRPr="000F6110">
        <w:rPr>
          <w:rFonts w:asciiTheme="minorHAnsi" w:hAnsiTheme="minorHAnsi"/>
        </w:rPr>
        <w:t>k.</w:t>
      </w:r>
      <w:r w:rsidRPr="000F6110">
        <w:rPr>
          <w:rFonts w:asciiTheme="minorHAnsi" w:hAnsiTheme="minorHAnsi"/>
        </w:rPr>
        <w:tab/>
        <w:t>Tribal</w:t>
      </w:r>
    </w:p>
    <w:p w14:paraId="192EDBB2" w14:textId="59547F25" w:rsidR="00307171" w:rsidRDefault="00307171" w:rsidP="00307171">
      <w:pPr>
        <w:ind w:left="1800" w:firstLine="360"/>
        <w:rPr>
          <w:rFonts w:asciiTheme="minorHAnsi" w:hAnsiTheme="minorHAnsi"/>
        </w:rPr>
      </w:pPr>
      <w:r w:rsidRPr="000F6110">
        <w:rPr>
          <w:rFonts w:asciiTheme="minorHAnsi" w:hAnsiTheme="minorHAnsi"/>
        </w:rPr>
        <w:t>l.</w:t>
      </w:r>
      <w:r w:rsidRPr="000F6110">
        <w:rPr>
          <w:rFonts w:asciiTheme="minorHAnsi" w:hAnsiTheme="minorHAnsi"/>
        </w:rPr>
        <w:tab/>
        <w:t>Other (</w:t>
      </w:r>
      <w:r>
        <w:rPr>
          <w:rFonts w:asciiTheme="minorHAnsi" w:hAnsiTheme="minorHAnsi"/>
        </w:rPr>
        <w:t xml:space="preserve">Hornback, </w:t>
      </w:r>
      <w:r w:rsidRPr="000F6110">
        <w:rPr>
          <w:rFonts w:asciiTheme="minorHAnsi" w:hAnsiTheme="minorHAnsi"/>
        </w:rPr>
        <w:t xml:space="preserve">Bickerstaff – MS, </w:t>
      </w:r>
      <w:r>
        <w:rPr>
          <w:rFonts w:asciiTheme="minorHAnsi" w:hAnsiTheme="minorHAnsi"/>
        </w:rPr>
        <w:t>Martin</w:t>
      </w:r>
      <w:r w:rsidRPr="000F6110">
        <w:rPr>
          <w:rFonts w:asciiTheme="minorHAnsi" w:hAnsiTheme="minorHAnsi"/>
        </w:rPr>
        <w:t xml:space="preserve">- AL, </w:t>
      </w:r>
      <w:r w:rsidR="00A25A2D">
        <w:rPr>
          <w:rFonts w:asciiTheme="minorHAnsi" w:hAnsiTheme="minorHAnsi"/>
        </w:rPr>
        <w:t xml:space="preserve">Strait – NC, </w:t>
      </w:r>
      <w:r w:rsidR="00C22C62">
        <w:rPr>
          <w:rFonts w:asciiTheme="minorHAnsi" w:hAnsiTheme="minorHAnsi"/>
        </w:rPr>
        <w:t xml:space="preserve">SC, TN, </w:t>
      </w:r>
      <w:r w:rsidR="00004FB8">
        <w:rPr>
          <w:rFonts w:asciiTheme="minorHAnsi" w:hAnsiTheme="minorHAnsi"/>
        </w:rPr>
        <w:t xml:space="preserve">FL, </w:t>
      </w:r>
      <w:r w:rsidR="00C22C62">
        <w:rPr>
          <w:rFonts w:asciiTheme="minorHAnsi" w:hAnsiTheme="minorHAnsi"/>
        </w:rPr>
        <w:t>WVA</w:t>
      </w:r>
    </w:p>
    <w:p w14:paraId="7B1FA2E2" w14:textId="77777777" w:rsidR="00DC5423" w:rsidRPr="00DC5423" w:rsidRDefault="00DC5423" w:rsidP="00FE42B9">
      <w:pPr>
        <w:ind w:left="360"/>
        <w:rPr>
          <w:rFonts w:asciiTheme="minorHAnsi" w:hAnsiTheme="minorHAnsi"/>
        </w:rPr>
      </w:pPr>
    </w:p>
    <w:p w14:paraId="36FA0368" w14:textId="01BCAE82" w:rsidR="00FE42B9" w:rsidRPr="00FE42B9" w:rsidRDefault="006E038C" w:rsidP="00FE42B9">
      <w:pPr>
        <w:pStyle w:val="ListParagraph"/>
        <w:numPr>
          <w:ilvl w:val="0"/>
          <w:numId w:val="9"/>
        </w:numPr>
        <w:rPr>
          <w:rFonts w:asciiTheme="minorHAnsi" w:hAnsiTheme="minorHAnsi"/>
        </w:rPr>
      </w:pPr>
      <w:r w:rsidRPr="00FE42B9">
        <w:rPr>
          <w:color w:val="000000"/>
          <w:shd w:val="clear" w:color="auto" w:fill="FFFFFF"/>
        </w:rPr>
        <w:t>2</w:t>
      </w:r>
      <w:r w:rsidR="00E74AE3" w:rsidRPr="00FE42B9">
        <w:rPr>
          <w:color w:val="000000"/>
          <w:shd w:val="clear" w:color="auto" w:fill="FFFFFF"/>
        </w:rPr>
        <w:t>:05</w:t>
      </w:r>
      <w:r w:rsidR="00EE4C4E" w:rsidRPr="00FE42B9">
        <w:rPr>
          <w:color w:val="000000"/>
          <w:shd w:val="clear" w:color="auto" w:fill="FFFFFF"/>
        </w:rPr>
        <w:t xml:space="preserve"> – </w:t>
      </w:r>
      <w:r w:rsidRPr="00FE42B9">
        <w:rPr>
          <w:color w:val="000000"/>
          <w:shd w:val="clear" w:color="auto" w:fill="FFFFFF"/>
        </w:rPr>
        <w:t>2</w:t>
      </w:r>
      <w:r w:rsidR="00AA5F97" w:rsidRPr="00FE42B9">
        <w:rPr>
          <w:color w:val="000000"/>
          <w:shd w:val="clear" w:color="auto" w:fill="FFFFFF"/>
        </w:rPr>
        <w:t>:</w:t>
      </w:r>
      <w:r w:rsidR="00F7364D">
        <w:rPr>
          <w:color w:val="000000"/>
          <w:shd w:val="clear" w:color="auto" w:fill="FFFFFF"/>
        </w:rPr>
        <w:t>15</w:t>
      </w:r>
      <w:r w:rsidR="00F77A03" w:rsidRPr="00FE42B9">
        <w:rPr>
          <w:color w:val="000000"/>
          <w:shd w:val="clear" w:color="auto" w:fill="FFFFFF"/>
        </w:rPr>
        <w:tab/>
      </w:r>
      <w:r w:rsidR="00FE42B9" w:rsidRPr="00FE42B9">
        <w:rPr>
          <w:color w:val="000000"/>
          <w:shd w:val="clear" w:color="auto" w:fill="FFFFFF"/>
        </w:rPr>
        <w:t xml:space="preserve">National RH Meeting Discussion </w:t>
      </w:r>
    </w:p>
    <w:p w14:paraId="78A128F5" w14:textId="21B331FB" w:rsidR="00FE42B9" w:rsidRPr="007B50F0" w:rsidRDefault="00A80471" w:rsidP="007B50F0">
      <w:pPr>
        <w:pStyle w:val="ListParagraph"/>
        <w:numPr>
          <w:ilvl w:val="3"/>
          <w:numId w:val="9"/>
        </w:numPr>
        <w:rPr>
          <w:rFonts w:asciiTheme="minorHAnsi" w:hAnsiTheme="minorHAnsi"/>
        </w:rPr>
      </w:pPr>
      <w:r>
        <w:rPr>
          <w:rFonts w:asciiTheme="minorHAnsi" w:hAnsiTheme="minorHAnsi"/>
        </w:rPr>
        <w:t xml:space="preserve">Michael reported that Vera Kornylak will be the EPA’s lead and that he had a call with her, Michael Ling and Brian </w:t>
      </w:r>
      <w:proofErr w:type="spellStart"/>
      <w:r>
        <w:rPr>
          <w:rFonts w:asciiTheme="minorHAnsi" w:hAnsiTheme="minorHAnsi"/>
        </w:rPr>
        <w:t>Timin</w:t>
      </w:r>
      <w:proofErr w:type="spellEnd"/>
      <w:r w:rsidR="00AB5F61">
        <w:rPr>
          <w:rFonts w:asciiTheme="minorHAnsi" w:hAnsiTheme="minorHAnsi"/>
        </w:rPr>
        <w:t xml:space="preserve"> regarding the draft list of topics that we had come up with.  Vera will be reviewing it from the EPA side and providing feedback shortly.  </w:t>
      </w:r>
      <w:r w:rsidR="009E2CF4">
        <w:rPr>
          <w:rFonts w:asciiTheme="minorHAnsi" w:hAnsiTheme="minorHAnsi"/>
        </w:rPr>
        <w:t>By early September, they are anticipating having the 2016 model results avai</w:t>
      </w:r>
      <w:r w:rsidR="00D478B7">
        <w:rPr>
          <w:rFonts w:asciiTheme="minorHAnsi" w:hAnsiTheme="minorHAnsi"/>
        </w:rPr>
        <w:t>la</w:t>
      </w:r>
      <w:r w:rsidR="009E2CF4">
        <w:rPr>
          <w:rFonts w:asciiTheme="minorHAnsi" w:hAnsiTheme="minorHAnsi"/>
        </w:rPr>
        <w:t xml:space="preserve">ble.  </w:t>
      </w:r>
      <w:r w:rsidR="00D478B7">
        <w:rPr>
          <w:rFonts w:asciiTheme="minorHAnsi" w:hAnsiTheme="minorHAnsi"/>
        </w:rPr>
        <w:t>Michael also noted that we should allow EPA a little time for discussions on the model results, so we should wait until October</w:t>
      </w:r>
      <w:r w:rsidR="00E44A5B">
        <w:rPr>
          <w:rFonts w:asciiTheme="minorHAnsi" w:hAnsiTheme="minorHAnsi"/>
        </w:rPr>
        <w:t xml:space="preserve"> for scheduling the national meeting.</w:t>
      </w:r>
    </w:p>
    <w:p w14:paraId="2842ACC4" w14:textId="77777777" w:rsidR="00FE42B9" w:rsidRPr="00FE42B9" w:rsidRDefault="00FE42B9" w:rsidP="00FE42B9">
      <w:pPr>
        <w:ind w:left="360"/>
        <w:rPr>
          <w:rFonts w:asciiTheme="minorHAnsi" w:hAnsiTheme="minorHAnsi"/>
        </w:rPr>
      </w:pPr>
    </w:p>
    <w:p w14:paraId="26D48BBD" w14:textId="52B29919" w:rsidR="00DC32D7" w:rsidRPr="001C1F98" w:rsidRDefault="00FE42B9" w:rsidP="00FE42B9">
      <w:pPr>
        <w:pStyle w:val="ListParagraph"/>
        <w:numPr>
          <w:ilvl w:val="0"/>
          <w:numId w:val="9"/>
        </w:numPr>
        <w:rPr>
          <w:rFonts w:asciiTheme="minorHAnsi" w:hAnsiTheme="minorHAnsi"/>
        </w:rPr>
      </w:pPr>
      <w:r>
        <w:rPr>
          <w:color w:val="000000"/>
          <w:shd w:val="clear" w:color="auto" w:fill="FFFFFF"/>
        </w:rPr>
        <w:t>2:</w:t>
      </w:r>
      <w:r w:rsidR="00F7364D">
        <w:rPr>
          <w:color w:val="000000"/>
          <w:shd w:val="clear" w:color="auto" w:fill="FFFFFF"/>
        </w:rPr>
        <w:t>15</w:t>
      </w:r>
      <w:r>
        <w:rPr>
          <w:color w:val="000000"/>
          <w:shd w:val="clear" w:color="auto" w:fill="FFFFFF"/>
        </w:rPr>
        <w:t xml:space="preserve"> – 2:25</w:t>
      </w:r>
      <w:r>
        <w:rPr>
          <w:color w:val="000000"/>
          <w:shd w:val="clear" w:color="auto" w:fill="FFFFFF"/>
        </w:rPr>
        <w:tab/>
      </w:r>
      <w:r w:rsidR="00DC32D7" w:rsidRPr="00FE42B9">
        <w:rPr>
          <w:color w:val="000000"/>
          <w:shd w:val="clear" w:color="auto" w:fill="FFFFFF"/>
        </w:rPr>
        <w:t xml:space="preserve">Reports and Updates from EPA </w:t>
      </w:r>
      <w:r w:rsidR="00C6238B">
        <w:rPr>
          <w:color w:val="000000"/>
          <w:shd w:val="clear" w:color="auto" w:fill="FFFFFF"/>
        </w:rPr>
        <w:t xml:space="preserve">– Regions </w:t>
      </w:r>
      <w:r w:rsidR="00DC32D7" w:rsidRPr="00FE42B9">
        <w:rPr>
          <w:color w:val="000000"/>
          <w:shd w:val="clear" w:color="auto" w:fill="FFFFFF"/>
        </w:rPr>
        <w:t>R6 and R7</w:t>
      </w:r>
      <w:r w:rsidR="00C6238B">
        <w:rPr>
          <w:color w:val="000000"/>
          <w:shd w:val="clear" w:color="auto" w:fill="FFFFFF"/>
        </w:rPr>
        <w:t xml:space="preserve"> &amp; OAQPS</w:t>
      </w:r>
    </w:p>
    <w:p w14:paraId="28A83B2F" w14:textId="57DBC124" w:rsidR="001C1F98" w:rsidRPr="00A72359" w:rsidRDefault="001C1F98" w:rsidP="001C1F98">
      <w:pPr>
        <w:pStyle w:val="ListParagraph"/>
        <w:numPr>
          <w:ilvl w:val="3"/>
          <w:numId w:val="9"/>
        </w:numPr>
        <w:rPr>
          <w:rFonts w:asciiTheme="minorHAnsi" w:hAnsiTheme="minorHAnsi"/>
        </w:rPr>
      </w:pPr>
      <w:r>
        <w:rPr>
          <w:color w:val="000000"/>
          <w:shd w:val="clear" w:color="auto" w:fill="FFFFFF"/>
        </w:rPr>
        <w:t>As</w:t>
      </w:r>
      <w:r w:rsidR="00E34E83">
        <w:rPr>
          <w:color w:val="000000"/>
          <w:shd w:val="clear" w:color="auto" w:fill="FFFFFF"/>
        </w:rPr>
        <w:t xml:space="preserve">hley noted that </w:t>
      </w:r>
      <w:r w:rsidR="00FF2E8A">
        <w:rPr>
          <w:color w:val="000000"/>
          <w:shd w:val="clear" w:color="auto" w:fill="FFFFFF"/>
        </w:rPr>
        <w:t xml:space="preserve">they are making good progress on the </w:t>
      </w:r>
      <w:r w:rsidR="00E34E83">
        <w:rPr>
          <w:color w:val="000000"/>
          <w:shd w:val="clear" w:color="auto" w:fill="FFFFFF"/>
        </w:rPr>
        <w:t>RH Guidance</w:t>
      </w:r>
      <w:r w:rsidR="00FF2E8A">
        <w:rPr>
          <w:color w:val="000000"/>
          <w:shd w:val="clear" w:color="auto" w:fill="FFFFFF"/>
        </w:rPr>
        <w:t xml:space="preserve">.  They are working on some </w:t>
      </w:r>
      <w:r w:rsidR="00DB3634">
        <w:rPr>
          <w:color w:val="000000"/>
          <w:shd w:val="clear" w:color="auto" w:fill="FFFFFF"/>
        </w:rPr>
        <w:t>minor edits now and the package is</w:t>
      </w:r>
      <w:r w:rsidR="00E34E83">
        <w:rPr>
          <w:color w:val="000000"/>
          <w:shd w:val="clear" w:color="auto" w:fill="FFFFFF"/>
        </w:rPr>
        <w:t xml:space="preserve"> almost ready to go to OMB for their review.</w:t>
      </w:r>
    </w:p>
    <w:p w14:paraId="248D6A28" w14:textId="6B3C9BF7" w:rsidR="00A72359" w:rsidRPr="00FE42B9" w:rsidRDefault="00A72359" w:rsidP="001C1F98">
      <w:pPr>
        <w:pStyle w:val="ListParagraph"/>
        <w:numPr>
          <w:ilvl w:val="3"/>
          <w:numId w:val="9"/>
        </w:numPr>
        <w:rPr>
          <w:rFonts w:asciiTheme="minorHAnsi" w:hAnsiTheme="minorHAnsi"/>
        </w:rPr>
      </w:pPr>
      <w:r>
        <w:rPr>
          <w:color w:val="000000"/>
          <w:shd w:val="clear" w:color="auto" w:fill="FFFFFF"/>
        </w:rPr>
        <w:t xml:space="preserve">Regional updates – Guy noted that R6 is working on several proposals associated with round 1 SIPs-namely Arkansas and Texas.  </w:t>
      </w:r>
    </w:p>
    <w:p w14:paraId="50E954CF" w14:textId="77777777" w:rsidR="00DC32D7" w:rsidRPr="00F77A03" w:rsidRDefault="00DC32D7" w:rsidP="00FE42B9">
      <w:pPr>
        <w:pStyle w:val="ListParagraph"/>
        <w:ind w:left="2880"/>
        <w:rPr>
          <w:rFonts w:asciiTheme="minorHAnsi" w:hAnsiTheme="minorHAnsi"/>
        </w:rPr>
      </w:pPr>
    </w:p>
    <w:p w14:paraId="7B7569CE" w14:textId="49FB211B" w:rsidR="00EE4C4E" w:rsidRDefault="00AA5F97" w:rsidP="00FE42B9">
      <w:pPr>
        <w:pStyle w:val="ListParagraph"/>
        <w:numPr>
          <w:ilvl w:val="0"/>
          <w:numId w:val="9"/>
        </w:numPr>
        <w:rPr>
          <w:rFonts w:asciiTheme="minorHAnsi" w:hAnsiTheme="minorHAnsi"/>
        </w:rPr>
      </w:pPr>
      <w:r w:rsidRPr="00FE42B9">
        <w:rPr>
          <w:color w:val="000000"/>
          <w:shd w:val="clear" w:color="auto" w:fill="FFFFFF"/>
        </w:rPr>
        <w:t>2:</w:t>
      </w:r>
      <w:r w:rsidR="00FE42B9">
        <w:rPr>
          <w:color w:val="000000"/>
          <w:shd w:val="clear" w:color="auto" w:fill="FFFFFF"/>
        </w:rPr>
        <w:t>25</w:t>
      </w:r>
      <w:r w:rsidRPr="00FE42B9">
        <w:rPr>
          <w:color w:val="000000"/>
          <w:shd w:val="clear" w:color="auto" w:fill="FFFFFF"/>
        </w:rPr>
        <w:t xml:space="preserve"> – 2:</w:t>
      </w:r>
      <w:r w:rsidR="00FE42B9">
        <w:rPr>
          <w:color w:val="000000"/>
          <w:shd w:val="clear" w:color="auto" w:fill="FFFFFF"/>
        </w:rPr>
        <w:t>3</w:t>
      </w:r>
      <w:r w:rsidR="00F7364D">
        <w:rPr>
          <w:color w:val="000000"/>
          <w:shd w:val="clear" w:color="auto" w:fill="FFFFFF"/>
        </w:rPr>
        <w:t>5</w:t>
      </w:r>
      <w:r w:rsidR="004C2581" w:rsidRPr="00FE42B9">
        <w:rPr>
          <w:rFonts w:asciiTheme="minorHAnsi" w:hAnsiTheme="minorHAnsi"/>
        </w:rPr>
        <w:tab/>
        <w:t>Reports</w:t>
      </w:r>
      <w:r w:rsidR="007A0AFB" w:rsidRPr="00FE42B9">
        <w:rPr>
          <w:rFonts w:asciiTheme="minorHAnsi" w:hAnsiTheme="minorHAnsi"/>
        </w:rPr>
        <w:t xml:space="preserve"> and Updates</w:t>
      </w:r>
      <w:r w:rsidR="004C2581" w:rsidRPr="00FE42B9">
        <w:rPr>
          <w:rFonts w:asciiTheme="minorHAnsi" w:hAnsiTheme="minorHAnsi"/>
        </w:rPr>
        <w:t xml:space="preserve"> from FLMs</w:t>
      </w:r>
    </w:p>
    <w:p w14:paraId="4231E0A0" w14:textId="116B9837" w:rsidR="00E34E83" w:rsidRDefault="00E34E83" w:rsidP="00E34E83">
      <w:pPr>
        <w:pStyle w:val="ListParagraph"/>
        <w:numPr>
          <w:ilvl w:val="3"/>
          <w:numId w:val="9"/>
        </w:numPr>
        <w:rPr>
          <w:rFonts w:asciiTheme="minorHAnsi" w:hAnsiTheme="minorHAnsi"/>
        </w:rPr>
      </w:pPr>
      <w:r>
        <w:rPr>
          <w:rFonts w:asciiTheme="minorHAnsi" w:hAnsiTheme="minorHAnsi"/>
        </w:rPr>
        <w:t>Tim Allen noted that they are starting to receive SIPS from the northeastern states</w:t>
      </w:r>
      <w:r w:rsidR="008C6689">
        <w:rPr>
          <w:rFonts w:asciiTheme="minorHAnsi" w:hAnsiTheme="minorHAnsi"/>
        </w:rPr>
        <w:t xml:space="preserve"> – New York and Washington</w:t>
      </w:r>
      <w:r w:rsidR="00C82744">
        <w:rPr>
          <w:rFonts w:asciiTheme="minorHAnsi" w:hAnsiTheme="minorHAnsi"/>
        </w:rPr>
        <w:t xml:space="preserve"> </w:t>
      </w:r>
      <w:r w:rsidR="008C6689">
        <w:rPr>
          <w:rFonts w:asciiTheme="minorHAnsi" w:hAnsiTheme="minorHAnsi"/>
        </w:rPr>
        <w:t>DC</w:t>
      </w:r>
      <w:r w:rsidR="00C82744">
        <w:rPr>
          <w:rFonts w:asciiTheme="minorHAnsi" w:hAnsiTheme="minorHAnsi"/>
        </w:rPr>
        <w:t xml:space="preserve">.  Michael asked Tim if they have had a chance to look over the national meeting agenda.  Tim said that he had not had an opportunity to do that and Michael asked him if they could </w:t>
      </w:r>
      <w:r w:rsidR="003348F4">
        <w:rPr>
          <w:rFonts w:asciiTheme="minorHAnsi" w:hAnsiTheme="minorHAnsi"/>
        </w:rPr>
        <w:t>send some feedback.  Jeremy said the FS is also looking at the SIPs that Tim mentioned.  The Forest Service is also reviewing the national meeting agenda.</w:t>
      </w:r>
    </w:p>
    <w:p w14:paraId="67BB251C" w14:textId="77777777" w:rsidR="001929D0" w:rsidRDefault="001929D0" w:rsidP="001929D0">
      <w:pPr>
        <w:pStyle w:val="ListParagraph"/>
        <w:ind w:left="2880"/>
        <w:rPr>
          <w:rFonts w:asciiTheme="minorHAnsi" w:hAnsiTheme="minorHAnsi"/>
        </w:rPr>
      </w:pPr>
    </w:p>
    <w:p w14:paraId="21D295D5" w14:textId="16FB20A3" w:rsidR="001929D0" w:rsidRDefault="003348F4" w:rsidP="001929D0">
      <w:pPr>
        <w:ind w:left="1980" w:firstLine="180"/>
        <w:rPr>
          <w:rFonts w:asciiTheme="minorHAnsi" w:hAnsiTheme="minorHAnsi"/>
        </w:rPr>
      </w:pPr>
      <w:r w:rsidRPr="001929D0">
        <w:rPr>
          <w:rFonts w:asciiTheme="minorHAnsi" w:hAnsiTheme="minorHAnsi"/>
        </w:rPr>
        <w:t xml:space="preserve">Reports from </w:t>
      </w:r>
      <w:r w:rsidR="001929D0">
        <w:rPr>
          <w:rFonts w:asciiTheme="minorHAnsi" w:hAnsiTheme="minorHAnsi"/>
        </w:rPr>
        <w:t>CenSARA States</w:t>
      </w:r>
    </w:p>
    <w:p w14:paraId="3B1FDE4A" w14:textId="49B2DA8F" w:rsidR="001929D0" w:rsidRPr="001929D0" w:rsidRDefault="001929D0" w:rsidP="001929D0">
      <w:pPr>
        <w:pStyle w:val="ListParagraph"/>
        <w:numPr>
          <w:ilvl w:val="0"/>
          <w:numId w:val="11"/>
        </w:numPr>
        <w:rPr>
          <w:rFonts w:asciiTheme="minorHAnsi" w:hAnsiTheme="minorHAnsi"/>
        </w:rPr>
      </w:pPr>
      <w:r>
        <w:rPr>
          <w:rFonts w:asciiTheme="minorHAnsi" w:hAnsiTheme="minorHAnsi"/>
        </w:rPr>
        <w:t>Will reported that Arkansas</w:t>
      </w:r>
      <w:r w:rsidR="005D09C7">
        <w:rPr>
          <w:rFonts w:asciiTheme="minorHAnsi" w:hAnsiTheme="minorHAnsi"/>
        </w:rPr>
        <w:t xml:space="preserve"> has developed a concept paper for including energy efficiencies in their second planning period documents.  They have shared this with EPA to review.  Michael will share this with the rest of the CenSARA states and the VISTAS states.</w:t>
      </w:r>
    </w:p>
    <w:p w14:paraId="18AB6156" w14:textId="77777777" w:rsidR="007900A1" w:rsidRPr="00FE42B9" w:rsidRDefault="007900A1" w:rsidP="00FE42B9">
      <w:pPr>
        <w:rPr>
          <w:rFonts w:asciiTheme="minorHAnsi" w:hAnsiTheme="minorHAnsi"/>
        </w:rPr>
      </w:pPr>
    </w:p>
    <w:p w14:paraId="3B37CA04" w14:textId="58ECB6C4" w:rsidR="00C6238B" w:rsidRDefault="003A3120" w:rsidP="00FE42B9">
      <w:pPr>
        <w:pStyle w:val="ListParagraph"/>
        <w:numPr>
          <w:ilvl w:val="0"/>
          <w:numId w:val="9"/>
        </w:numPr>
        <w:rPr>
          <w:rFonts w:asciiTheme="minorHAnsi" w:hAnsiTheme="minorHAnsi"/>
        </w:rPr>
      </w:pPr>
      <w:r w:rsidRPr="00FE42B9">
        <w:rPr>
          <w:rFonts w:asciiTheme="minorHAnsi" w:hAnsiTheme="minorHAnsi"/>
        </w:rPr>
        <w:t>2:3</w:t>
      </w:r>
      <w:r w:rsidR="00F7364D">
        <w:rPr>
          <w:rFonts w:asciiTheme="minorHAnsi" w:hAnsiTheme="minorHAnsi"/>
        </w:rPr>
        <w:t>5</w:t>
      </w:r>
      <w:r w:rsidRPr="00FE42B9">
        <w:rPr>
          <w:rFonts w:asciiTheme="minorHAnsi" w:hAnsiTheme="minorHAnsi"/>
        </w:rPr>
        <w:t xml:space="preserve"> – 2:</w:t>
      </w:r>
      <w:r w:rsidR="00CE7894">
        <w:rPr>
          <w:rFonts w:asciiTheme="minorHAnsi" w:hAnsiTheme="minorHAnsi"/>
        </w:rPr>
        <w:t>40</w:t>
      </w:r>
      <w:r w:rsidRPr="00FE42B9">
        <w:rPr>
          <w:rFonts w:asciiTheme="minorHAnsi" w:hAnsiTheme="minorHAnsi"/>
        </w:rPr>
        <w:tab/>
      </w:r>
      <w:r w:rsidR="00C6238B">
        <w:rPr>
          <w:rFonts w:asciiTheme="minorHAnsi" w:hAnsiTheme="minorHAnsi"/>
        </w:rPr>
        <w:t>Information Sharing with Neighboring States</w:t>
      </w:r>
    </w:p>
    <w:p w14:paraId="0C2C5326" w14:textId="7A3725FC" w:rsidR="00AB6EA2" w:rsidRDefault="009B7DC0" w:rsidP="00AB6EA2">
      <w:pPr>
        <w:pStyle w:val="ListParagraph"/>
        <w:numPr>
          <w:ilvl w:val="3"/>
          <w:numId w:val="9"/>
        </w:numPr>
        <w:rPr>
          <w:rFonts w:asciiTheme="minorHAnsi" w:hAnsiTheme="minorHAnsi"/>
        </w:rPr>
      </w:pPr>
      <w:r>
        <w:rPr>
          <w:rFonts w:asciiTheme="minorHAnsi" w:hAnsiTheme="minorHAnsi"/>
        </w:rPr>
        <w:t>John Hornback</w:t>
      </w:r>
      <w:r w:rsidR="0096739C">
        <w:rPr>
          <w:rFonts w:asciiTheme="minorHAnsi" w:hAnsiTheme="minorHAnsi"/>
        </w:rPr>
        <w:t xml:space="preserve"> reported that they are defining their list of facilities for tagging.  </w:t>
      </w:r>
      <w:r w:rsidR="00D47DB5">
        <w:rPr>
          <w:rFonts w:asciiTheme="minorHAnsi" w:hAnsiTheme="minorHAnsi"/>
        </w:rPr>
        <w:t>T</w:t>
      </w:r>
      <w:r w:rsidR="005670CB">
        <w:rPr>
          <w:rFonts w:asciiTheme="minorHAnsi" w:hAnsiTheme="minorHAnsi"/>
        </w:rPr>
        <w:t>hat exercise will run into the summer months.  T</w:t>
      </w:r>
      <w:r w:rsidR="00D47DB5">
        <w:rPr>
          <w:rFonts w:asciiTheme="minorHAnsi" w:hAnsiTheme="minorHAnsi"/>
        </w:rPr>
        <w:t xml:space="preserve">hey also will request updated emissions for a few facilities </w:t>
      </w:r>
      <w:r w:rsidR="00B6787E">
        <w:rPr>
          <w:rFonts w:asciiTheme="minorHAnsi" w:hAnsiTheme="minorHAnsi"/>
        </w:rPr>
        <w:t xml:space="preserve">in the CenSARA region </w:t>
      </w:r>
      <w:r w:rsidR="00D47DB5">
        <w:rPr>
          <w:rFonts w:asciiTheme="minorHAnsi" w:hAnsiTheme="minorHAnsi"/>
        </w:rPr>
        <w:t>so that their modeling can be refined.</w:t>
      </w:r>
      <w:r w:rsidR="0094253C">
        <w:rPr>
          <w:rFonts w:asciiTheme="minorHAnsi" w:hAnsiTheme="minorHAnsi"/>
        </w:rPr>
        <w:t xml:space="preserve">  Their final report should be out in December.</w:t>
      </w:r>
    </w:p>
    <w:p w14:paraId="16A8CD8A" w14:textId="77777777" w:rsidR="000708E6" w:rsidRDefault="000708E6" w:rsidP="000708E6">
      <w:pPr>
        <w:pStyle w:val="ListParagraph"/>
        <w:rPr>
          <w:rFonts w:asciiTheme="minorHAnsi" w:hAnsiTheme="minorHAnsi"/>
        </w:rPr>
      </w:pPr>
    </w:p>
    <w:p w14:paraId="56EBEB64" w14:textId="01E8DCDA" w:rsidR="004C2581" w:rsidRPr="000F36AB" w:rsidRDefault="000708E6" w:rsidP="009C2AB2">
      <w:pPr>
        <w:pStyle w:val="ListParagraph"/>
        <w:numPr>
          <w:ilvl w:val="0"/>
          <w:numId w:val="9"/>
        </w:numPr>
        <w:ind w:hanging="270"/>
        <w:rPr>
          <w:rFonts w:asciiTheme="minorHAnsi" w:hAnsiTheme="minorHAnsi"/>
        </w:rPr>
      </w:pPr>
      <w:r w:rsidRPr="000F36AB">
        <w:rPr>
          <w:rFonts w:asciiTheme="minorHAnsi" w:hAnsiTheme="minorHAnsi"/>
        </w:rPr>
        <w:t>2:40</w:t>
      </w:r>
      <w:r w:rsidRPr="000F36AB">
        <w:rPr>
          <w:rFonts w:asciiTheme="minorHAnsi" w:hAnsiTheme="minorHAnsi"/>
        </w:rPr>
        <w:tab/>
      </w:r>
      <w:r w:rsidR="00E74AE3" w:rsidRPr="000F36AB">
        <w:rPr>
          <w:rFonts w:asciiTheme="minorHAnsi" w:hAnsiTheme="minorHAnsi"/>
        </w:rPr>
        <w:t>Wrap-up and Assignments</w:t>
      </w:r>
      <w:r w:rsidR="00590F24" w:rsidRPr="000F36AB">
        <w:rPr>
          <w:rFonts w:asciiTheme="minorHAnsi" w:hAnsiTheme="minorHAnsi"/>
        </w:rPr>
        <w:t xml:space="preserve"> – Potential Topics/Speakers for next Call</w:t>
      </w:r>
      <w:r w:rsidR="000F36AB" w:rsidRPr="000F36AB">
        <w:rPr>
          <w:rFonts w:asciiTheme="minorHAnsi" w:hAnsiTheme="minorHAnsi"/>
        </w:rPr>
        <w:t xml:space="preserve">. </w:t>
      </w:r>
      <w:r w:rsidR="00E54F28" w:rsidRPr="000F36AB">
        <w:rPr>
          <w:rFonts w:asciiTheme="minorHAnsi" w:hAnsiTheme="minorHAnsi"/>
        </w:rPr>
        <w:t xml:space="preserve">Next Call </w:t>
      </w:r>
      <w:r w:rsidR="00D8637C" w:rsidRPr="000F36AB">
        <w:rPr>
          <w:rFonts w:asciiTheme="minorHAnsi" w:hAnsiTheme="minorHAnsi"/>
        </w:rPr>
        <w:t xml:space="preserve">Scheduled for </w:t>
      </w:r>
      <w:r w:rsidR="005C7E19" w:rsidRPr="000F36AB">
        <w:rPr>
          <w:rFonts w:asciiTheme="minorHAnsi" w:hAnsiTheme="minorHAnsi"/>
        </w:rPr>
        <w:t xml:space="preserve">Tuesday </w:t>
      </w:r>
      <w:r w:rsidR="00B4625B" w:rsidRPr="000F36AB">
        <w:rPr>
          <w:rFonts w:asciiTheme="minorHAnsi" w:hAnsiTheme="minorHAnsi"/>
        </w:rPr>
        <w:t xml:space="preserve">June </w:t>
      </w:r>
      <w:r w:rsidR="0099731B" w:rsidRPr="000F36AB">
        <w:rPr>
          <w:rFonts w:asciiTheme="minorHAnsi" w:hAnsiTheme="minorHAnsi"/>
        </w:rPr>
        <w:t>4</w:t>
      </w:r>
      <w:r w:rsidR="00AA5F97" w:rsidRPr="000F36AB">
        <w:rPr>
          <w:rFonts w:asciiTheme="minorHAnsi" w:hAnsiTheme="minorHAnsi"/>
        </w:rPr>
        <w:t>, 2019</w:t>
      </w:r>
      <w:bookmarkStart w:id="0" w:name="_GoBack"/>
      <w:bookmarkEnd w:id="0"/>
    </w:p>
    <w:sectPr w:rsidR="004C2581" w:rsidRPr="000F36AB" w:rsidSect="000F36AB">
      <w:pgSz w:w="12240" w:h="15840"/>
      <w:pgMar w:top="720" w:right="72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A4D78"/>
    <w:multiLevelType w:val="hybridMultilevel"/>
    <w:tmpl w:val="8C5408A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83B2565"/>
    <w:multiLevelType w:val="hybridMultilevel"/>
    <w:tmpl w:val="7A1606CA"/>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3960"/>
        </w:tabs>
        <w:ind w:left="3960" w:hanging="360"/>
      </w:pPr>
      <w:rPr>
        <w:rFonts w:cs="Times New Roman"/>
      </w:rPr>
    </w:lvl>
    <w:lvl w:ilvl="3" w:tplc="04090019">
      <w:start w:val="1"/>
      <w:numFmt w:val="lowerLetter"/>
      <w:lvlText w:val="%4."/>
      <w:lvlJc w:val="left"/>
      <w:pPr>
        <w:tabs>
          <w:tab w:val="num" w:pos="4680"/>
        </w:tabs>
        <w:ind w:left="4680" w:hanging="360"/>
      </w:pPr>
    </w:lvl>
    <w:lvl w:ilvl="4" w:tplc="04090019">
      <w:start w:val="1"/>
      <w:numFmt w:val="decimal"/>
      <w:lvlText w:val="%5."/>
      <w:lvlJc w:val="left"/>
      <w:pPr>
        <w:tabs>
          <w:tab w:val="num" w:pos="5400"/>
        </w:tabs>
        <w:ind w:left="5400" w:hanging="360"/>
      </w:pPr>
      <w:rPr>
        <w:rFonts w:cs="Times New Roman"/>
      </w:rPr>
    </w:lvl>
    <w:lvl w:ilvl="5" w:tplc="0409001B">
      <w:start w:val="1"/>
      <w:numFmt w:val="decimal"/>
      <w:lvlText w:val="%6."/>
      <w:lvlJc w:val="left"/>
      <w:pPr>
        <w:tabs>
          <w:tab w:val="num" w:pos="6120"/>
        </w:tabs>
        <w:ind w:left="6120" w:hanging="36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decimal"/>
      <w:lvlText w:val="%8."/>
      <w:lvlJc w:val="left"/>
      <w:pPr>
        <w:tabs>
          <w:tab w:val="num" w:pos="7560"/>
        </w:tabs>
        <w:ind w:left="7560" w:hanging="360"/>
      </w:pPr>
      <w:rPr>
        <w:rFonts w:cs="Times New Roman"/>
      </w:rPr>
    </w:lvl>
    <w:lvl w:ilvl="8" w:tplc="0409001B">
      <w:start w:val="1"/>
      <w:numFmt w:val="decimal"/>
      <w:lvlText w:val="%9."/>
      <w:lvlJc w:val="left"/>
      <w:pPr>
        <w:tabs>
          <w:tab w:val="num" w:pos="8280"/>
        </w:tabs>
        <w:ind w:left="8280" w:hanging="360"/>
      </w:pPr>
      <w:rPr>
        <w:rFonts w:cs="Times New Roman"/>
      </w:rPr>
    </w:lvl>
  </w:abstractNum>
  <w:abstractNum w:abstractNumId="2" w15:restartNumberingAfterBreak="0">
    <w:nsid w:val="28806C07"/>
    <w:multiLevelType w:val="hybridMultilevel"/>
    <w:tmpl w:val="4F2CA804"/>
    <w:lvl w:ilvl="0" w:tplc="4BA67754">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17F88"/>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4C453A26"/>
    <w:multiLevelType w:val="hybridMultilevel"/>
    <w:tmpl w:val="4E1851E8"/>
    <w:lvl w:ilvl="0" w:tplc="BDE0E0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E12B9"/>
    <w:multiLevelType w:val="hybridMultilevel"/>
    <w:tmpl w:val="01F2D92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552D68D2"/>
    <w:multiLevelType w:val="hybridMultilevel"/>
    <w:tmpl w:val="0F8A9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21D1F"/>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728103C3"/>
    <w:multiLevelType w:val="hybridMultilevel"/>
    <w:tmpl w:val="0102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F1E74"/>
    <w:multiLevelType w:val="hybridMultilevel"/>
    <w:tmpl w:val="88D286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7"/>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3"/>
  </w:num>
  <w:num w:numId="8">
    <w:abstractNumId w:val="8"/>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9"/>
    <w:rsid w:val="0000426A"/>
    <w:rsid w:val="00004FB8"/>
    <w:rsid w:val="00007FF4"/>
    <w:rsid w:val="000271AE"/>
    <w:rsid w:val="00043ACB"/>
    <w:rsid w:val="000442B5"/>
    <w:rsid w:val="00064674"/>
    <w:rsid w:val="000676B6"/>
    <w:rsid w:val="000708E6"/>
    <w:rsid w:val="00086090"/>
    <w:rsid w:val="00086969"/>
    <w:rsid w:val="00090C80"/>
    <w:rsid w:val="00094FFB"/>
    <w:rsid w:val="000B68C6"/>
    <w:rsid w:val="000C33BB"/>
    <w:rsid w:val="000E1DD5"/>
    <w:rsid w:val="000E5489"/>
    <w:rsid w:val="000F2E24"/>
    <w:rsid w:val="000F36AB"/>
    <w:rsid w:val="0012419E"/>
    <w:rsid w:val="001257DB"/>
    <w:rsid w:val="001304EB"/>
    <w:rsid w:val="00137320"/>
    <w:rsid w:val="00141C9A"/>
    <w:rsid w:val="00146DED"/>
    <w:rsid w:val="001503C5"/>
    <w:rsid w:val="0016556A"/>
    <w:rsid w:val="0018045E"/>
    <w:rsid w:val="00184928"/>
    <w:rsid w:val="001929D0"/>
    <w:rsid w:val="001A733C"/>
    <w:rsid w:val="001B6FA9"/>
    <w:rsid w:val="001C1F98"/>
    <w:rsid w:val="001E3C8C"/>
    <w:rsid w:val="001F5C1E"/>
    <w:rsid w:val="002158A9"/>
    <w:rsid w:val="002231DC"/>
    <w:rsid w:val="00224049"/>
    <w:rsid w:val="002317D7"/>
    <w:rsid w:val="0023357D"/>
    <w:rsid w:val="00236CF9"/>
    <w:rsid w:val="0024134D"/>
    <w:rsid w:val="00250103"/>
    <w:rsid w:val="002549AD"/>
    <w:rsid w:val="002732D7"/>
    <w:rsid w:val="00286EB3"/>
    <w:rsid w:val="00291021"/>
    <w:rsid w:val="002947EA"/>
    <w:rsid w:val="002A14E1"/>
    <w:rsid w:val="002D361C"/>
    <w:rsid w:val="002D6DC9"/>
    <w:rsid w:val="002E1C44"/>
    <w:rsid w:val="002F588C"/>
    <w:rsid w:val="002F700A"/>
    <w:rsid w:val="0030276B"/>
    <w:rsid w:val="00307171"/>
    <w:rsid w:val="00330578"/>
    <w:rsid w:val="003348F4"/>
    <w:rsid w:val="00337AF9"/>
    <w:rsid w:val="003431C7"/>
    <w:rsid w:val="0035393C"/>
    <w:rsid w:val="0035477F"/>
    <w:rsid w:val="00356775"/>
    <w:rsid w:val="00364026"/>
    <w:rsid w:val="003652EA"/>
    <w:rsid w:val="0037534F"/>
    <w:rsid w:val="00383D87"/>
    <w:rsid w:val="003904A0"/>
    <w:rsid w:val="00392E19"/>
    <w:rsid w:val="00397A4D"/>
    <w:rsid w:val="003A24B3"/>
    <w:rsid w:val="003A3120"/>
    <w:rsid w:val="003A66B5"/>
    <w:rsid w:val="003B3323"/>
    <w:rsid w:val="003B351C"/>
    <w:rsid w:val="003D1682"/>
    <w:rsid w:val="003D4B7A"/>
    <w:rsid w:val="003D7BE0"/>
    <w:rsid w:val="003E0378"/>
    <w:rsid w:val="003E37DB"/>
    <w:rsid w:val="003F1A57"/>
    <w:rsid w:val="003F1FD1"/>
    <w:rsid w:val="003F205F"/>
    <w:rsid w:val="003F2922"/>
    <w:rsid w:val="00416125"/>
    <w:rsid w:val="00416D49"/>
    <w:rsid w:val="00451B76"/>
    <w:rsid w:val="00492B4B"/>
    <w:rsid w:val="00495477"/>
    <w:rsid w:val="004A5FCD"/>
    <w:rsid w:val="004A6D4C"/>
    <w:rsid w:val="004B6BFC"/>
    <w:rsid w:val="004B71F9"/>
    <w:rsid w:val="004C2581"/>
    <w:rsid w:val="004D46A8"/>
    <w:rsid w:val="004F6C8B"/>
    <w:rsid w:val="00507303"/>
    <w:rsid w:val="00534287"/>
    <w:rsid w:val="00542654"/>
    <w:rsid w:val="00556A55"/>
    <w:rsid w:val="00564E4B"/>
    <w:rsid w:val="0056563D"/>
    <w:rsid w:val="005670CB"/>
    <w:rsid w:val="00576841"/>
    <w:rsid w:val="0058303C"/>
    <w:rsid w:val="00583818"/>
    <w:rsid w:val="00584531"/>
    <w:rsid w:val="005852F3"/>
    <w:rsid w:val="00590ACF"/>
    <w:rsid w:val="00590D4E"/>
    <w:rsid w:val="00590F24"/>
    <w:rsid w:val="00592B35"/>
    <w:rsid w:val="0059422B"/>
    <w:rsid w:val="005A5CD7"/>
    <w:rsid w:val="005C23BB"/>
    <w:rsid w:val="005C7E19"/>
    <w:rsid w:val="005D005F"/>
    <w:rsid w:val="005D09C7"/>
    <w:rsid w:val="005D4422"/>
    <w:rsid w:val="005D7D2F"/>
    <w:rsid w:val="005E08D9"/>
    <w:rsid w:val="005E32C8"/>
    <w:rsid w:val="005F2BAC"/>
    <w:rsid w:val="005F4C12"/>
    <w:rsid w:val="00602DEA"/>
    <w:rsid w:val="00604FD0"/>
    <w:rsid w:val="00606CE5"/>
    <w:rsid w:val="00623BC9"/>
    <w:rsid w:val="0064378F"/>
    <w:rsid w:val="00662C06"/>
    <w:rsid w:val="006631FA"/>
    <w:rsid w:val="006675CB"/>
    <w:rsid w:val="00673C1D"/>
    <w:rsid w:val="00675929"/>
    <w:rsid w:val="006946AF"/>
    <w:rsid w:val="006960AB"/>
    <w:rsid w:val="00696F3E"/>
    <w:rsid w:val="006D09CC"/>
    <w:rsid w:val="006E038C"/>
    <w:rsid w:val="00700949"/>
    <w:rsid w:val="007447EC"/>
    <w:rsid w:val="007635DA"/>
    <w:rsid w:val="00765808"/>
    <w:rsid w:val="0077207B"/>
    <w:rsid w:val="0078463B"/>
    <w:rsid w:val="00784B64"/>
    <w:rsid w:val="00786545"/>
    <w:rsid w:val="007900A1"/>
    <w:rsid w:val="00793B10"/>
    <w:rsid w:val="007A0AFB"/>
    <w:rsid w:val="007A15FA"/>
    <w:rsid w:val="007A223C"/>
    <w:rsid w:val="007A422D"/>
    <w:rsid w:val="007A520E"/>
    <w:rsid w:val="007A66AC"/>
    <w:rsid w:val="007B0F7E"/>
    <w:rsid w:val="007B50F0"/>
    <w:rsid w:val="007D0350"/>
    <w:rsid w:val="007D5CF8"/>
    <w:rsid w:val="007E4495"/>
    <w:rsid w:val="007E689A"/>
    <w:rsid w:val="007F064A"/>
    <w:rsid w:val="00830BBB"/>
    <w:rsid w:val="00831192"/>
    <w:rsid w:val="00840BA9"/>
    <w:rsid w:val="00857706"/>
    <w:rsid w:val="00860556"/>
    <w:rsid w:val="008621A0"/>
    <w:rsid w:val="0086782E"/>
    <w:rsid w:val="008839BB"/>
    <w:rsid w:val="008A6311"/>
    <w:rsid w:val="008C50BB"/>
    <w:rsid w:val="008C6689"/>
    <w:rsid w:val="008D5A59"/>
    <w:rsid w:val="008E7713"/>
    <w:rsid w:val="0092441C"/>
    <w:rsid w:val="0094253C"/>
    <w:rsid w:val="00950A88"/>
    <w:rsid w:val="009564CA"/>
    <w:rsid w:val="00956735"/>
    <w:rsid w:val="00963B58"/>
    <w:rsid w:val="0096739C"/>
    <w:rsid w:val="00980290"/>
    <w:rsid w:val="00985BE4"/>
    <w:rsid w:val="0099731B"/>
    <w:rsid w:val="009A6B2D"/>
    <w:rsid w:val="009B72FC"/>
    <w:rsid w:val="009B7DC0"/>
    <w:rsid w:val="009D18FD"/>
    <w:rsid w:val="009D392B"/>
    <w:rsid w:val="009E080A"/>
    <w:rsid w:val="009E0E29"/>
    <w:rsid w:val="009E2CF4"/>
    <w:rsid w:val="009F2D06"/>
    <w:rsid w:val="00A01300"/>
    <w:rsid w:val="00A111E6"/>
    <w:rsid w:val="00A15C70"/>
    <w:rsid w:val="00A25A2D"/>
    <w:rsid w:val="00A362EC"/>
    <w:rsid w:val="00A374E9"/>
    <w:rsid w:val="00A45B3A"/>
    <w:rsid w:val="00A504DA"/>
    <w:rsid w:val="00A547A8"/>
    <w:rsid w:val="00A71522"/>
    <w:rsid w:val="00A72359"/>
    <w:rsid w:val="00A758EF"/>
    <w:rsid w:val="00A80471"/>
    <w:rsid w:val="00A80C26"/>
    <w:rsid w:val="00A83C24"/>
    <w:rsid w:val="00A91E99"/>
    <w:rsid w:val="00AA5F97"/>
    <w:rsid w:val="00AA6C43"/>
    <w:rsid w:val="00AB5F61"/>
    <w:rsid w:val="00AB61EC"/>
    <w:rsid w:val="00AB6EA2"/>
    <w:rsid w:val="00AB70C6"/>
    <w:rsid w:val="00AC2113"/>
    <w:rsid w:val="00AC53E0"/>
    <w:rsid w:val="00AC788E"/>
    <w:rsid w:val="00AD401D"/>
    <w:rsid w:val="00AD4B84"/>
    <w:rsid w:val="00AE69A6"/>
    <w:rsid w:val="00AE7DCD"/>
    <w:rsid w:val="00AF1337"/>
    <w:rsid w:val="00B01195"/>
    <w:rsid w:val="00B0235B"/>
    <w:rsid w:val="00B20277"/>
    <w:rsid w:val="00B305D3"/>
    <w:rsid w:val="00B3100D"/>
    <w:rsid w:val="00B32736"/>
    <w:rsid w:val="00B4302D"/>
    <w:rsid w:val="00B4356A"/>
    <w:rsid w:val="00B456A6"/>
    <w:rsid w:val="00B4625B"/>
    <w:rsid w:val="00B51EA9"/>
    <w:rsid w:val="00B568C7"/>
    <w:rsid w:val="00B66CE3"/>
    <w:rsid w:val="00B6787E"/>
    <w:rsid w:val="00B70173"/>
    <w:rsid w:val="00B704C4"/>
    <w:rsid w:val="00B75351"/>
    <w:rsid w:val="00B762F1"/>
    <w:rsid w:val="00BA5BB4"/>
    <w:rsid w:val="00BA66DB"/>
    <w:rsid w:val="00BB013E"/>
    <w:rsid w:val="00BB3A98"/>
    <w:rsid w:val="00BB799A"/>
    <w:rsid w:val="00BC14D9"/>
    <w:rsid w:val="00BE3003"/>
    <w:rsid w:val="00BE7147"/>
    <w:rsid w:val="00BF594A"/>
    <w:rsid w:val="00C07C78"/>
    <w:rsid w:val="00C07D18"/>
    <w:rsid w:val="00C22C62"/>
    <w:rsid w:val="00C6238B"/>
    <w:rsid w:val="00C82744"/>
    <w:rsid w:val="00C86FBC"/>
    <w:rsid w:val="00C87FEE"/>
    <w:rsid w:val="00CB3B82"/>
    <w:rsid w:val="00CC4D7A"/>
    <w:rsid w:val="00CC5D6B"/>
    <w:rsid w:val="00CD6204"/>
    <w:rsid w:val="00CD7320"/>
    <w:rsid w:val="00CE4EFC"/>
    <w:rsid w:val="00CE7894"/>
    <w:rsid w:val="00CF1FB7"/>
    <w:rsid w:val="00CF2AEF"/>
    <w:rsid w:val="00CF4945"/>
    <w:rsid w:val="00CF6390"/>
    <w:rsid w:val="00D01A0D"/>
    <w:rsid w:val="00D02883"/>
    <w:rsid w:val="00D0359F"/>
    <w:rsid w:val="00D05214"/>
    <w:rsid w:val="00D148BD"/>
    <w:rsid w:val="00D2741D"/>
    <w:rsid w:val="00D36572"/>
    <w:rsid w:val="00D416C1"/>
    <w:rsid w:val="00D478B7"/>
    <w:rsid w:val="00D47DB5"/>
    <w:rsid w:val="00D65950"/>
    <w:rsid w:val="00D8637C"/>
    <w:rsid w:val="00D87429"/>
    <w:rsid w:val="00D936E0"/>
    <w:rsid w:val="00DB3634"/>
    <w:rsid w:val="00DB4D01"/>
    <w:rsid w:val="00DB4E48"/>
    <w:rsid w:val="00DC32D7"/>
    <w:rsid w:val="00DC4B83"/>
    <w:rsid w:val="00DC5423"/>
    <w:rsid w:val="00DE6B21"/>
    <w:rsid w:val="00DF1568"/>
    <w:rsid w:val="00DF7DA6"/>
    <w:rsid w:val="00E10C2E"/>
    <w:rsid w:val="00E171E6"/>
    <w:rsid w:val="00E2245E"/>
    <w:rsid w:val="00E23862"/>
    <w:rsid w:val="00E3275E"/>
    <w:rsid w:val="00E34E83"/>
    <w:rsid w:val="00E43022"/>
    <w:rsid w:val="00E44A5B"/>
    <w:rsid w:val="00E44B87"/>
    <w:rsid w:val="00E54F28"/>
    <w:rsid w:val="00E67844"/>
    <w:rsid w:val="00E74AE3"/>
    <w:rsid w:val="00E75BE8"/>
    <w:rsid w:val="00E770AA"/>
    <w:rsid w:val="00E808F1"/>
    <w:rsid w:val="00E86DB2"/>
    <w:rsid w:val="00E9755A"/>
    <w:rsid w:val="00EA0E66"/>
    <w:rsid w:val="00EA352C"/>
    <w:rsid w:val="00EB1C37"/>
    <w:rsid w:val="00EC1F97"/>
    <w:rsid w:val="00ED4E96"/>
    <w:rsid w:val="00EE4C4E"/>
    <w:rsid w:val="00EF09F0"/>
    <w:rsid w:val="00EF403C"/>
    <w:rsid w:val="00EF77B7"/>
    <w:rsid w:val="00F002F6"/>
    <w:rsid w:val="00F2503F"/>
    <w:rsid w:val="00F44380"/>
    <w:rsid w:val="00F56245"/>
    <w:rsid w:val="00F7364D"/>
    <w:rsid w:val="00F77A03"/>
    <w:rsid w:val="00FA2143"/>
    <w:rsid w:val="00FD087F"/>
    <w:rsid w:val="00FD094E"/>
    <w:rsid w:val="00FE42B9"/>
    <w:rsid w:val="00FF2E8A"/>
    <w:rsid w:val="00FF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FE6E"/>
  <w15:docId w15:val="{325B2AD9-12A2-461E-8417-E20602A8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94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49"/>
    <w:pPr>
      <w:ind w:left="720"/>
    </w:pPr>
  </w:style>
  <w:style w:type="character" w:styleId="CommentReference">
    <w:name w:val="annotation reference"/>
    <w:basedOn w:val="DefaultParagraphFont"/>
    <w:uiPriority w:val="99"/>
    <w:semiHidden/>
    <w:unhideWhenUsed/>
    <w:rsid w:val="00700949"/>
    <w:rPr>
      <w:sz w:val="16"/>
      <w:szCs w:val="16"/>
    </w:rPr>
  </w:style>
  <w:style w:type="paragraph" w:styleId="CommentText">
    <w:name w:val="annotation text"/>
    <w:basedOn w:val="Normal"/>
    <w:link w:val="CommentTextChar"/>
    <w:uiPriority w:val="99"/>
    <w:semiHidden/>
    <w:unhideWhenUsed/>
    <w:rsid w:val="00700949"/>
    <w:rPr>
      <w:sz w:val="20"/>
      <w:szCs w:val="20"/>
    </w:rPr>
  </w:style>
  <w:style w:type="character" w:customStyle="1" w:styleId="CommentTextChar">
    <w:name w:val="Comment Text Char"/>
    <w:basedOn w:val="DefaultParagraphFont"/>
    <w:link w:val="CommentText"/>
    <w:uiPriority w:val="99"/>
    <w:semiHidden/>
    <w:rsid w:val="0070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0949"/>
    <w:rPr>
      <w:b/>
      <w:bCs/>
    </w:rPr>
  </w:style>
  <w:style w:type="character" w:customStyle="1" w:styleId="CommentSubjectChar">
    <w:name w:val="Comment Subject Char"/>
    <w:basedOn w:val="CommentTextChar"/>
    <w:link w:val="CommentSubject"/>
    <w:uiPriority w:val="99"/>
    <w:semiHidden/>
    <w:rsid w:val="0070094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0949"/>
    <w:rPr>
      <w:rFonts w:ascii="Tahoma" w:hAnsi="Tahoma" w:cs="Tahoma"/>
      <w:sz w:val="16"/>
      <w:szCs w:val="16"/>
    </w:rPr>
  </w:style>
  <w:style w:type="character" w:customStyle="1" w:styleId="BalloonTextChar">
    <w:name w:val="Balloon Text Char"/>
    <w:basedOn w:val="DefaultParagraphFont"/>
    <w:link w:val="BalloonText"/>
    <w:uiPriority w:val="99"/>
    <w:semiHidden/>
    <w:rsid w:val="00700949"/>
    <w:rPr>
      <w:rFonts w:ascii="Tahoma" w:eastAsia="Times New Roman" w:hAnsi="Tahoma" w:cs="Tahoma"/>
      <w:sz w:val="16"/>
      <w:szCs w:val="16"/>
    </w:rPr>
  </w:style>
  <w:style w:type="character" w:styleId="Hyperlink">
    <w:name w:val="Hyperlink"/>
    <w:basedOn w:val="DefaultParagraphFont"/>
    <w:uiPriority w:val="99"/>
    <w:unhideWhenUsed/>
    <w:rsid w:val="00AB70C6"/>
    <w:rPr>
      <w:color w:val="0000FF" w:themeColor="hyperlink"/>
      <w:u w:val="single"/>
    </w:rPr>
  </w:style>
  <w:style w:type="character" w:styleId="Strong">
    <w:name w:val="Strong"/>
    <w:uiPriority w:val="22"/>
    <w:qFormat/>
    <w:rsid w:val="003D4B7A"/>
    <w:rPr>
      <w:b/>
      <w:bCs/>
    </w:rPr>
  </w:style>
  <w:style w:type="character" w:styleId="FollowedHyperlink">
    <w:name w:val="FollowedHyperlink"/>
    <w:basedOn w:val="DefaultParagraphFont"/>
    <w:uiPriority w:val="99"/>
    <w:semiHidden/>
    <w:unhideWhenUsed/>
    <w:rsid w:val="00224049"/>
    <w:rPr>
      <w:color w:val="800080" w:themeColor="followedHyperlink"/>
      <w:u w:val="single"/>
    </w:rPr>
  </w:style>
  <w:style w:type="character" w:customStyle="1" w:styleId="apple-converted-space">
    <w:name w:val="apple-converted-space"/>
    <w:basedOn w:val="DefaultParagraphFont"/>
    <w:rsid w:val="00DC5423"/>
  </w:style>
  <w:style w:type="character" w:styleId="UnresolvedMention">
    <w:name w:val="Unresolved Mention"/>
    <w:basedOn w:val="DefaultParagraphFont"/>
    <w:uiPriority w:val="99"/>
    <w:semiHidden/>
    <w:unhideWhenUsed/>
    <w:rsid w:val="00B310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1833">
      <w:bodyDiv w:val="1"/>
      <w:marLeft w:val="0"/>
      <w:marRight w:val="0"/>
      <w:marTop w:val="0"/>
      <w:marBottom w:val="0"/>
      <w:divBdr>
        <w:top w:val="none" w:sz="0" w:space="0" w:color="auto"/>
        <w:left w:val="none" w:sz="0" w:space="0" w:color="auto"/>
        <w:bottom w:val="none" w:sz="0" w:space="0" w:color="auto"/>
        <w:right w:val="none" w:sz="0" w:space="0" w:color="auto"/>
      </w:divBdr>
    </w:div>
    <w:div w:id="243537234">
      <w:bodyDiv w:val="1"/>
      <w:marLeft w:val="0"/>
      <w:marRight w:val="0"/>
      <w:marTop w:val="0"/>
      <w:marBottom w:val="0"/>
      <w:divBdr>
        <w:top w:val="none" w:sz="0" w:space="0" w:color="auto"/>
        <w:left w:val="none" w:sz="0" w:space="0" w:color="auto"/>
        <w:bottom w:val="none" w:sz="0" w:space="0" w:color="auto"/>
        <w:right w:val="none" w:sz="0" w:space="0" w:color="auto"/>
      </w:divBdr>
    </w:div>
    <w:div w:id="596251421">
      <w:bodyDiv w:val="1"/>
      <w:marLeft w:val="0"/>
      <w:marRight w:val="0"/>
      <w:marTop w:val="0"/>
      <w:marBottom w:val="0"/>
      <w:divBdr>
        <w:top w:val="none" w:sz="0" w:space="0" w:color="auto"/>
        <w:left w:val="none" w:sz="0" w:space="0" w:color="auto"/>
        <w:bottom w:val="none" w:sz="0" w:space="0" w:color="auto"/>
        <w:right w:val="none" w:sz="0" w:space="0" w:color="auto"/>
      </w:divBdr>
    </w:div>
    <w:div w:id="783505241">
      <w:bodyDiv w:val="1"/>
      <w:marLeft w:val="0"/>
      <w:marRight w:val="0"/>
      <w:marTop w:val="0"/>
      <w:marBottom w:val="0"/>
      <w:divBdr>
        <w:top w:val="none" w:sz="0" w:space="0" w:color="auto"/>
        <w:left w:val="none" w:sz="0" w:space="0" w:color="auto"/>
        <w:bottom w:val="none" w:sz="0" w:space="0" w:color="auto"/>
        <w:right w:val="none" w:sz="0" w:space="0" w:color="auto"/>
      </w:divBdr>
    </w:div>
    <w:div w:id="1157955816">
      <w:bodyDiv w:val="1"/>
      <w:marLeft w:val="0"/>
      <w:marRight w:val="0"/>
      <w:marTop w:val="0"/>
      <w:marBottom w:val="0"/>
      <w:divBdr>
        <w:top w:val="none" w:sz="0" w:space="0" w:color="auto"/>
        <w:left w:val="none" w:sz="0" w:space="0" w:color="auto"/>
        <w:bottom w:val="none" w:sz="0" w:space="0" w:color="auto"/>
        <w:right w:val="none" w:sz="0" w:space="0" w:color="auto"/>
      </w:divBdr>
    </w:div>
    <w:div w:id="1447001075">
      <w:bodyDiv w:val="1"/>
      <w:marLeft w:val="0"/>
      <w:marRight w:val="0"/>
      <w:marTop w:val="0"/>
      <w:marBottom w:val="0"/>
      <w:divBdr>
        <w:top w:val="none" w:sz="0" w:space="0" w:color="auto"/>
        <w:left w:val="none" w:sz="0" w:space="0" w:color="auto"/>
        <w:bottom w:val="none" w:sz="0" w:space="0" w:color="auto"/>
        <w:right w:val="none" w:sz="0" w:space="0" w:color="auto"/>
      </w:divBdr>
    </w:div>
    <w:div w:id="1862207341">
      <w:bodyDiv w:val="1"/>
      <w:marLeft w:val="0"/>
      <w:marRight w:val="0"/>
      <w:marTop w:val="0"/>
      <w:marBottom w:val="0"/>
      <w:divBdr>
        <w:top w:val="none" w:sz="0" w:space="0" w:color="auto"/>
        <w:left w:val="none" w:sz="0" w:space="0" w:color="auto"/>
        <w:bottom w:val="none" w:sz="0" w:space="0" w:color="auto"/>
        <w:right w:val="none" w:sz="0" w:space="0" w:color="auto"/>
      </w:divBdr>
    </w:div>
    <w:div w:id="2104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52DCF-BB88-4CF4-8BB7-34EF184C77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2168F4-A6BB-4B81-B002-1A25FD2DD043}">
  <ds:schemaRefs>
    <ds:schemaRef ds:uri="http://schemas.microsoft.com/sharepoint/v3/contenttype/forms"/>
  </ds:schemaRefs>
</ds:datastoreItem>
</file>

<file path=customXml/itemProps3.xml><?xml version="1.0" encoding="utf-8"?>
<ds:datastoreItem xmlns:ds="http://schemas.openxmlformats.org/officeDocument/2006/customXml" ds:itemID="{6830DE6D-3727-4198-960E-84A9DDA65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tpella</dc:creator>
  <cp:keywords/>
  <dc:description/>
  <cp:lastModifiedBy>Michael Vince</cp:lastModifiedBy>
  <cp:revision>41</cp:revision>
  <cp:lastPrinted>2019-01-08T19:32:00Z</cp:lastPrinted>
  <dcterms:created xsi:type="dcterms:W3CDTF">2020-04-06T02:50:00Z</dcterms:created>
  <dcterms:modified xsi:type="dcterms:W3CDTF">2020-04-06T16:08:00Z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