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9C2C3" w14:textId="170B431C" w:rsidR="00C07C78" w:rsidRDefault="004102BA" w:rsidP="2C5DCECD">
      <w:pPr>
        <w:jc w:val="center"/>
        <w:rPr>
          <w:rFonts w:asciiTheme="minorHAnsi" w:hAnsiTheme="minorHAnsi"/>
        </w:rPr>
      </w:pPr>
      <w:r>
        <w:rPr>
          <w:rFonts w:asciiTheme="minorHAnsi" w:hAnsiTheme="minorHAnsi"/>
          <w:b/>
          <w:bCs/>
          <w:sz w:val="32"/>
          <w:szCs w:val="32"/>
        </w:rPr>
        <w:t>CenSARA Regional Haze Committee Monthly Call</w:t>
      </w:r>
      <w:r w:rsidR="00E84D20">
        <w:rPr>
          <w:rFonts w:asciiTheme="minorHAnsi" w:hAnsiTheme="minorHAnsi"/>
          <w:b/>
          <w:bCs/>
          <w:sz w:val="32"/>
          <w:szCs w:val="32"/>
        </w:rPr>
        <w:t xml:space="preserve"> Notes</w:t>
      </w:r>
      <w:r w:rsidR="00CD2FA2">
        <w:br/>
      </w:r>
      <w:r w:rsidR="2C5DCECD" w:rsidRPr="2C5DCECD">
        <w:rPr>
          <w:rFonts w:asciiTheme="minorHAnsi" w:hAnsiTheme="minorHAnsi"/>
        </w:rPr>
        <w:t>Tue</w:t>
      </w:r>
      <w:r w:rsidR="009E35C0">
        <w:rPr>
          <w:rFonts w:asciiTheme="minorHAnsi" w:hAnsiTheme="minorHAnsi"/>
        </w:rPr>
        <w:t>sday</w:t>
      </w:r>
      <w:r w:rsidR="2C5DCECD" w:rsidRPr="2C5DCECD">
        <w:rPr>
          <w:rFonts w:asciiTheme="minorHAnsi" w:hAnsiTheme="minorHAnsi"/>
        </w:rPr>
        <w:t xml:space="preserve">, </w:t>
      </w:r>
      <w:r w:rsidR="006D2332">
        <w:rPr>
          <w:rFonts w:asciiTheme="minorHAnsi" w:hAnsiTheme="minorHAnsi"/>
        </w:rPr>
        <w:t>January 7</w:t>
      </w:r>
      <w:r w:rsidR="004042CE">
        <w:rPr>
          <w:rFonts w:asciiTheme="minorHAnsi" w:hAnsiTheme="minorHAnsi"/>
        </w:rPr>
        <w:t>, 20</w:t>
      </w:r>
      <w:r w:rsidR="006D2332">
        <w:rPr>
          <w:rFonts w:asciiTheme="minorHAnsi" w:hAnsiTheme="minorHAnsi"/>
        </w:rPr>
        <w:t>20</w:t>
      </w:r>
      <w:r w:rsidR="2C5DCECD" w:rsidRPr="2C5DCECD">
        <w:rPr>
          <w:rFonts w:asciiTheme="minorHAnsi" w:hAnsiTheme="minorHAnsi"/>
        </w:rPr>
        <w:t xml:space="preserve"> 2:00 PM - 3:00 PM CDT </w:t>
      </w:r>
      <w:r w:rsidR="00CD2FA2">
        <w:br/>
      </w:r>
      <w:r w:rsidR="00CD2FA2">
        <w:br/>
      </w:r>
      <w:r w:rsidR="2C5DCECD" w:rsidRPr="2C5DCECD">
        <w:rPr>
          <w:rFonts w:asciiTheme="minorHAnsi" w:hAnsiTheme="minorHAnsi"/>
          <w:b/>
          <w:bCs/>
        </w:rPr>
        <w:t>Join the conference call: </w:t>
      </w:r>
      <w:r w:rsidR="00CD2FA2">
        <w:br/>
      </w:r>
      <w:r w:rsidR="2C5DCECD" w:rsidRPr="2C5DCECD">
        <w:rPr>
          <w:rFonts w:asciiTheme="minorHAnsi" w:hAnsiTheme="minorHAnsi"/>
        </w:rPr>
        <w:t>Call in Number 1-888-965-8998 Pass code 23672724# </w:t>
      </w:r>
    </w:p>
    <w:p w14:paraId="5B4F64F1" w14:textId="77777777" w:rsidR="00A71522" w:rsidRDefault="00A71522" w:rsidP="00C07C78">
      <w:pPr>
        <w:jc w:val="center"/>
        <w:rPr>
          <w:rFonts w:asciiTheme="minorHAnsi" w:hAnsiTheme="minorHAnsi"/>
        </w:rPr>
      </w:pPr>
    </w:p>
    <w:p w14:paraId="3E9B683C" w14:textId="0424024E" w:rsidR="00EE4C4E" w:rsidRDefault="00EE4C4E" w:rsidP="0064378F">
      <w:pPr>
        <w:pStyle w:val="ListParagraph"/>
        <w:jc w:val="center"/>
        <w:rPr>
          <w:rFonts w:asciiTheme="minorHAnsi" w:hAnsiTheme="minorHAnsi"/>
        </w:rPr>
      </w:pPr>
    </w:p>
    <w:p w14:paraId="005CD355" w14:textId="77777777" w:rsidR="00EE4C4E" w:rsidRPr="00534287" w:rsidRDefault="00EE4C4E" w:rsidP="0064378F">
      <w:pPr>
        <w:pStyle w:val="ListParagraph"/>
        <w:jc w:val="center"/>
        <w:rPr>
          <w:rFonts w:asciiTheme="minorHAnsi" w:hAnsiTheme="minorHAnsi"/>
        </w:rPr>
      </w:pPr>
    </w:p>
    <w:p w14:paraId="6ABEFE73" w14:textId="0F36F623" w:rsidR="001F5C1E"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5024817D" w14:textId="553DA0F4"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 xml:space="preserve">Arkansas (Clark, Droke, </w:t>
      </w:r>
      <w:proofErr w:type="spellStart"/>
      <w:r w:rsidRPr="00B80920">
        <w:rPr>
          <w:rFonts w:asciiTheme="minorHAnsi" w:hAnsiTheme="minorHAnsi"/>
        </w:rPr>
        <w:t>Jobe</w:t>
      </w:r>
      <w:proofErr w:type="spellEnd"/>
      <w:r w:rsidRPr="00B80920">
        <w:rPr>
          <w:rFonts w:asciiTheme="minorHAnsi" w:hAnsiTheme="minorHAnsi"/>
        </w:rPr>
        <w:t xml:space="preserve">, </w:t>
      </w:r>
      <w:proofErr w:type="spellStart"/>
      <w:r w:rsidRPr="00B80920">
        <w:rPr>
          <w:rFonts w:asciiTheme="minorHAnsi" w:hAnsiTheme="minorHAnsi"/>
        </w:rPr>
        <w:t>Treece</w:t>
      </w:r>
      <w:proofErr w:type="spellEnd"/>
      <w:r w:rsidRPr="00B80920">
        <w:rPr>
          <w:rFonts w:asciiTheme="minorHAnsi" w:hAnsiTheme="minorHAnsi"/>
        </w:rPr>
        <w:t>, Montgomery)</w:t>
      </w:r>
    </w:p>
    <w:p w14:paraId="238881C3" w14:textId="09B03D66"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Iowa (Johnson)</w:t>
      </w:r>
    </w:p>
    <w:p w14:paraId="46E6D827" w14:textId="19D62E54"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Kansas (</w:t>
      </w:r>
      <w:proofErr w:type="spellStart"/>
      <w:r w:rsidRPr="00B80920">
        <w:rPr>
          <w:rFonts w:asciiTheme="minorHAnsi" w:hAnsiTheme="minorHAnsi"/>
        </w:rPr>
        <w:t>Deahl</w:t>
      </w:r>
      <w:proofErr w:type="spellEnd"/>
      <w:r w:rsidRPr="00B80920">
        <w:rPr>
          <w:rFonts w:asciiTheme="minorHAnsi" w:hAnsiTheme="minorHAnsi"/>
        </w:rPr>
        <w:t>)</w:t>
      </w:r>
    </w:p>
    <w:p w14:paraId="20FF207E" w14:textId="557178FA"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Louisiana (Brown)</w:t>
      </w:r>
    </w:p>
    <w:p w14:paraId="768E50D2" w14:textId="1BD514CA" w:rsidR="00B80920" w:rsidRDefault="00B80920" w:rsidP="006D0676">
      <w:pPr>
        <w:pStyle w:val="ListParagraph"/>
        <w:numPr>
          <w:ilvl w:val="1"/>
          <w:numId w:val="9"/>
        </w:numPr>
        <w:rPr>
          <w:rFonts w:asciiTheme="minorHAnsi" w:hAnsiTheme="minorHAnsi"/>
        </w:rPr>
      </w:pPr>
      <w:r w:rsidRPr="00B80920">
        <w:rPr>
          <w:rFonts w:asciiTheme="minorHAnsi" w:hAnsiTheme="minorHAnsi"/>
        </w:rPr>
        <w:t>Missouri (</w:t>
      </w:r>
      <w:proofErr w:type="spellStart"/>
      <w:r w:rsidR="00F2384E">
        <w:rPr>
          <w:rFonts w:asciiTheme="minorHAnsi" w:hAnsiTheme="minorHAnsi"/>
        </w:rPr>
        <w:t>Alsharafi</w:t>
      </w:r>
      <w:proofErr w:type="spellEnd"/>
      <w:r w:rsidR="00F2384E">
        <w:rPr>
          <w:rFonts w:asciiTheme="minorHAnsi" w:hAnsiTheme="minorHAnsi"/>
        </w:rPr>
        <w:t>, Wilbur</w:t>
      </w:r>
      <w:r w:rsidRPr="00B80920">
        <w:rPr>
          <w:rFonts w:asciiTheme="minorHAnsi" w:hAnsiTheme="minorHAnsi"/>
        </w:rPr>
        <w:t xml:space="preserve">, </w:t>
      </w:r>
      <w:proofErr w:type="spellStart"/>
      <w:r w:rsidRPr="00B80920">
        <w:rPr>
          <w:rFonts w:asciiTheme="minorHAnsi" w:hAnsiTheme="minorHAnsi"/>
        </w:rPr>
        <w:t>Dindarloo</w:t>
      </w:r>
      <w:proofErr w:type="spellEnd"/>
      <w:r w:rsidRPr="00B80920">
        <w:rPr>
          <w:rFonts w:asciiTheme="minorHAnsi" w:hAnsiTheme="minorHAnsi"/>
        </w:rPr>
        <w:t>)</w:t>
      </w:r>
    </w:p>
    <w:p w14:paraId="588B4A7F" w14:textId="58F5C7E3" w:rsidR="009D77F3" w:rsidRPr="00B80920" w:rsidRDefault="009D77F3" w:rsidP="006D0676">
      <w:pPr>
        <w:pStyle w:val="ListParagraph"/>
        <w:numPr>
          <w:ilvl w:val="1"/>
          <w:numId w:val="9"/>
        </w:numPr>
        <w:rPr>
          <w:rFonts w:asciiTheme="minorHAnsi" w:hAnsiTheme="minorHAnsi"/>
        </w:rPr>
      </w:pPr>
      <w:r>
        <w:rPr>
          <w:rFonts w:asciiTheme="minorHAnsi" w:hAnsiTheme="minorHAnsi"/>
        </w:rPr>
        <w:t>Nebraska (Wharton)</w:t>
      </w:r>
    </w:p>
    <w:p w14:paraId="4CBF7A54" w14:textId="6417FCC5"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Oklahoma (</w:t>
      </w:r>
      <w:proofErr w:type="spellStart"/>
      <w:r w:rsidRPr="00B80920">
        <w:rPr>
          <w:rFonts w:asciiTheme="minorHAnsi" w:hAnsiTheme="minorHAnsi"/>
        </w:rPr>
        <w:t>Garbe</w:t>
      </w:r>
      <w:proofErr w:type="spellEnd"/>
      <w:r w:rsidRPr="00B80920">
        <w:rPr>
          <w:rFonts w:asciiTheme="minorHAnsi" w:hAnsiTheme="minorHAnsi"/>
        </w:rPr>
        <w:t xml:space="preserve">, </w:t>
      </w:r>
      <w:r w:rsidR="009D77F3">
        <w:rPr>
          <w:rFonts w:asciiTheme="minorHAnsi" w:hAnsiTheme="minorHAnsi"/>
        </w:rPr>
        <w:t>Pe</w:t>
      </w:r>
      <w:r w:rsidR="00E36824">
        <w:rPr>
          <w:rFonts w:asciiTheme="minorHAnsi" w:hAnsiTheme="minorHAnsi"/>
        </w:rPr>
        <w:t xml:space="preserve">tre, Miller, </w:t>
      </w:r>
      <w:r w:rsidRPr="00B80920">
        <w:rPr>
          <w:rFonts w:asciiTheme="minorHAnsi" w:hAnsiTheme="minorHAnsi"/>
        </w:rPr>
        <w:t>Richardson)</w:t>
      </w:r>
    </w:p>
    <w:p w14:paraId="68C4D409" w14:textId="48DF6CDE"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Texas (</w:t>
      </w:r>
      <w:r w:rsidR="00E36824">
        <w:rPr>
          <w:rFonts w:asciiTheme="minorHAnsi" w:hAnsiTheme="minorHAnsi"/>
        </w:rPr>
        <w:t xml:space="preserve">Dickey, </w:t>
      </w:r>
      <w:r w:rsidRPr="00B80920">
        <w:rPr>
          <w:rFonts w:asciiTheme="minorHAnsi" w:hAnsiTheme="minorHAnsi"/>
        </w:rPr>
        <w:t xml:space="preserve">Gifford, Galvan, </w:t>
      </w:r>
      <w:r w:rsidR="00E36824">
        <w:rPr>
          <w:rFonts w:asciiTheme="minorHAnsi" w:hAnsiTheme="minorHAnsi"/>
        </w:rPr>
        <w:t xml:space="preserve">Lewis, </w:t>
      </w:r>
      <w:r w:rsidR="006131D0">
        <w:rPr>
          <w:rFonts w:asciiTheme="minorHAnsi" w:hAnsiTheme="minorHAnsi"/>
        </w:rPr>
        <w:t xml:space="preserve">Gibson, </w:t>
      </w:r>
      <w:proofErr w:type="spellStart"/>
      <w:r w:rsidRPr="00B80920">
        <w:rPr>
          <w:rFonts w:asciiTheme="minorHAnsi" w:hAnsiTheme="minorHAnsi"/>
        </w:rPr>
        <w:t>Mellberg</w:t>
      </w:r>
      <w:proofErr w:type="spellEnd"/>
      <w:r w:rsidRPr="00B80920">
        <w:rPr>
          <w:rFonts w:asciiTheme="minorHAnsi" w:hAnsiTheme="minorHAnsi"/>
        </w:rPr>
        <w:t>, Earnest, Shirley)</w:t>
      </w:r>
    </w:p>
    <w:p w14:paraId="62075035" w14:textId="6D088056"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U.S. Environmental Protection Agency (EPA) (</w:t>
      </w:r>
      <w:r w:rsidR="006E7275">
        <w:rPr>
          <w:rFonts w:asciiTheme="minorHAnsi" w:hAnsiTheme="minorHAnsi"/>
        </w:rPr>
        <w:t xml:space="preserve">Erik Snyder, </w:t>
      </w:r>
      <w:r w:rsidR="00CF7271">
        <w:rPr>
          <w:rFonts w:asciiTheme="minorHAnsi" w:hAnsiTheme="minorHAnsi"/>
        </w:rPr>
        <w:t xml:space="preserve">Medina, </w:t>
      </w:r>
      <w:proofErr w:type="spellStart"/>
      <w:r w:rsidR="00CF7271">
        <w:rPr>
          <w:rFonts w:asciiTheme="minorHAnsi" w:hAnsiTheme="minorHAnsi"/>
        </w:rPr>
        <w:t>Huser</w:t>
      </w:r>
      <w:proofErr w:type="spellEnd"/>
      <w:r w:rsidR="00CF7271">
        <w:rPr>
          <w:rFonts w:asciiTheme="minorHAnsi" w:hAnsiTheme="minorHAnsi"/>
        </w:rPr>
        <w:t xml:space="preserve">, </w:t>
      </w:r>
      <w:proofErr w:type="spellStart"/>
      <w:r w:rsidRPr="00B80920">
        <w:rPr>
          <w:rFonts w:asciiTheme="minorHAnsi" w:hAnsiTheme="minorHAnsi"/>
        </w:rPr>
        <w:t>Wolkins</w:t>
      </w:r>
      <w:proofErr w:type="spellEnd"/>
      <w:r w:rsidRPr="00B80920">
        <w:rPr>
          <w:rFonts w:asciiTheme="minorHAnsi" w:hAnsiTheme="minorHAnsi"/>
        </w:rPr>
        <w:t xml:space="preserve">, </w:t>
      </w:r>
      <w:proofErr w:type="spellStart"/>
      <w:r w:rsidRPr="00B80920">
        <w:rPr>
          <w:rFonts w:asciiTheme="minorHAnsi" w:hAnsiTheme="minorHAnsi"/>
        </w:rPr>
        <w:t>Avey</w:t>
      </w:r>
      <w:proofErr w:type="spellEnd"/>
      <w:r w:rsidRPr="00B80920">
        <w:rPr>
          <w:rFonts w:asciiTheme="minorHAnsi" w:hAnsiTheme="minorHAnsi"/>
        </w:rPr>
        <w:t xml:space="preserve">, Stein, </w:t>
      </w:r>
      <w:r w:rsidR="00CF7271">
        <w:rPr>
          <w:rFonts w:asciiTheme="minorHAnsi" w:hAnsiTheme="minorHAnsi"/>
        </w:rPr>
        <w:t xml:space="preserve">Corey </w:t>
      </w:r>
      <w:proofErr w:type="spellStart"/>
      <w:r w:rsidR="00CF7271">
        <w:rPr>
          <w:rFonts w:asciiTheme="minorHAnsi" w:hAnsiTheme="minorHAnsi"/>
        </w:rPr>
        <w:t>Mocka</w:t>
      </w:r>
      <w:proofErr w:type="spellEnd"/>
      <w:r w:rsidR="00CF7271">
        <w:rPr>
          <w:rFonts w:asciiTheme="minorHAnsi" w:hAnsiTheme="minorHAnsi"/>
        </w:rPr>
        <w:t>, Jackie Ashley</w:t>
      </w:r>
      <w:r w:rsidRPr="00B80920">
        <w:rPr>
          <w:rFonts w:asciiTheme="minorHAnsi" w:hAnsiTheme="minorHAnsi"/>
        </w:rPr>
        <w:t>)</w:t>
      </w:r>
    </w:p>
    <w:p w14:paraId="4D9CF385" w14:textId="58A8CF55"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Federal Land Managers (FLM) Shepherd</w:t>
      </w:r>
      <w:r w:rsidR="009D27A9">
        <w:rPr>
          <w:rFonts w:asciiTheme="minorHAnsi" w:hAnsiTheme="minorHAnsi"/>
        </w:rPr>
        <w:t xml:space="preserve">, Peters, </w:t>
      </w:r>
      <w:r w:rsidR="003D54AC">
        <w:rPr>
          <w:rFonts w:asciiTheme="minorHAnsi" w:hAnsiTheme="minorHAnsi"/>
        </w:rPr>
        <w:t>Andrea Stacey</w:t>
      </w:r>
      <w:r w:rsidRPr="00B80920">
        <w:rPr>
          <w:rFonts w:asciiTheme="minorHAnsi" w:hAnsiTheme="minorHAnsi"/>
        </w:rPr>
        <w:t>-National Park Service, Anderson</w:t>
      </w:r>
      <w:r w:rsidR="003D54AC">
        <w:rPr>
          <w:rFonts w:asciiTheme="minorHAnsi" w:hAnsiTheme="minorHAnsi"/>
        </w:rPr>
        <w:t xml:space="preserve">, </w:t>
      </w:r>
      <w:proofErr w:type="spellStart"/>
      <w:r w:rsidR="003D54AC">
        <w:rPr>
          <w:rFonts w:asciiTheme="minorHAnsi" w:hAnsiTheme="minorHAnsi"/>
        </w:rPr>
        <w:t>Pitrolo</w:t>
      </w:r>
      <w:proofErr w:type="spellEnd"/>
      <w:r w:rsidR="003D54AC">
        <w:rPr>
          <w:rFonts w:asciiTheme="minorHAnsi" w:hAnsiTheme="minorHAnsi"/>
        </w:rPr>
        <w:t xml:space="preserve">, </w:t>
      </w:r>
      <w:r w:rsidR="0050560F">
        <w:rPr>
          <w:rFonts w:asciiTheme="minorHAnsi" w:hAnsiTheme="minorHAnsi"/>
        </w:rPr>
        <w:t xml:space="preserve">Jacob Deal, </w:t>
      </w:r>
      <w:proofErr w:type="spellStart"/>
      <w:r w:rsidR="003D54AC">
        <w:rPr>
          <w:rFonts w:asciiTheme="minorHAnsi" w:hAnsiTheme="minorHAnsi"/>
        </w:rPr>
        <w:t>McNeel</w:t>
      </w:r>
      <w:proofErr w:type="spellEnd"/>
      <w:r w:rsidRPr="00B80920">
        <w:rPr>
          <w:rFonts w:asciiTheme="minorHAnsi" w:hAnsiTheme="minorHAnsi"/>
        </w:rPr>
        <w:t>-Forest Service (FS)</w:t>
      </w:r>
    </w:p>
    <w:p w14:paraId="19370F3C" w14:textId="07B9F22F"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Tribal (</w:t>
      </w:r>
      <w:r w:rsidR="0050560F">
        <w:rPr>
          <w:rFonts w:asciiTheme="minorHAnsi" w:hAnsiTheme="minorHAnsi"/>
        </w:rPr>
        <w:t xml:space="preserve">Allison </w:t>
      </w:r>
      <w:r w:rsidR="009A7DF6">
        <w:rPr>
          <w:rFonts w:asciiTheme="minorHAnsi" w:hAnsiTheme="minorHAnsi"/>
        </w:rPr>
        <w:t>-</w:t>
      </w:r>
      <w:r w:rsidRPr="00B80920">
        <w:rPr>
          <w:rFonts w:asciiTheme="minorHAnsi" w:hAnsiTheme="minorHAnsi"/>
        </w:rPr>
        <w:t>Ponca</w:t>
      </w:r>
      <w:r w:rsidR="009A7DF6">
        <w:rPr>
          <w:rFonts w:asciiTheme="minorHAnsi" w:hAnsiTheme="minorHAnsi"/>
        </w:rPr>
        <w:t xml:space="preserve"> of Nebraska, </w:t>
      </w:r>
      <w:proofErr w:type="spellStart"/>
      <w:r w:rsidR="009A7DF6">
        <w:rPr>
          <w:rFonts w:asciiTheme="minorHAnsi" w:hAnsiTheme="minorHAnsi"/>
        </w:rPr>
        <w:t>Hathcoat</w:t>
      </w:r>
      <w:proofErr w:type="spellEnd"/>
      <w:r w:rsidR="005D5DC5">
        <w:rPr>
          <w:rFonts w:asciiTheme="minorHAnsi" w:hAnsiTheme="minorHAnsi"/>
        </w:rPr>
        <w:t xml:space="preserve"> – Cherokee Nation</w:t>
      </w:r>
      <w:r w:rsidR="004A4CDC">
        <w:rPr>
          <w:rFonts w:asciiTheme="minorHAnsi" w:hAnsiTheme="minorHAnsi"/>
        </w:rPr>
        <w:t>)</w:t>
      </w:r>
    </w:p>
    <w:p w14:paraId="70502312" w14:textId="3E60195E" w:rsidR="00B80920" w:rsidRPr="00B80920" w:rsidRDefault="00B80920" w:rsidP="006D0676">
      <w:pPr>
        <w:pStyle w:val="ListParagraph"/>
        <w:numPr>
          <w:ilvl w:val="1"/>
          <w:numId w:val="9"/>
        </w:numPr>
        <w:rPr>
          <w:rFonts w:asciiTheme="minorHAnsi" w:hAnsiTheme="minorHAnsi"/>
        </w:rPr>
      </w:pPr>
      <w:r w:rsidRPr="00B80920">
        <w:rPr>
          <w:rFonts w:asciiTheme="minorHAnsi" w:hAnsiTheme="minorHAnsi"/>
        </w:rPr>
        <w:t>Other (Hornback</w:t>
      </w:r>
      <w:r w:rsidR="00377069">
        <w:rPr>
          <w:rFonts w:asciiTheme="minorHAnsi" w:hAnsiTheme="minorHAnsi"/>
        </w:rPr>
        <w:t xml:space="preserve"> - VISTAS</w:t>
      </w:r>
      <w:r w:rsidR="005D5DC5">
        <w:rPr>
          <w:rFonts w:asciiTheme="minorHAnsi" w:hAnsiTheme="minorHAnsi"/>
        </w:rPr>
        <w:t>, Bickerstaff</w:t>
      </w:r>
      <w:r w:rsidR="00377069">
        <w:rPr>
          <w:rFonts w:asciiTheme="minorHAnsi" w:hAnsiTheme="minorHAnsi"/>
        </w:rPr>
        <w:t xml:space="preserve"> – MS, Martin</w:t>
      </w:r>
      <w:r w:rsidR="004A4CDC">
        <w:rPr>
          <w:rFonts w:asciiTheme="minorHAnsi" w:hAnsiTheme="minorHAnsi"/>
        </w:rPr>
        <w:t>- AL</w:t>
      </w:r>
      <w:r w:rsidRPr="00B80920">
        <w:rPr>
          <w:rFonts w:asciiTheme="minorHAnsi" w:hAnsiTheme="minorHAnsi"/>
        </w:rPr>
        <w:t>)</w:t>
      </w:r>
    </w:p>
    <w:p w14:paraId="4A8D4A7F" w14:textId="77777777" w:rsidR="00B80920" w:rsidRPr="00FE42B9" w:rsidRDefault="00B80920" w:rsidP="001A115B">
      <w:pPr>
        <w:pStyle w:val="ListParagraph"/>
        <w:rPr>
          <w:rFonts w:asciiTheme="minorHAnsi" w:hAnsiTheme="minorHAnsi"/>
        </w:rPr>
      </w:pPr>
    </w:p>
    <w:p w14:paraId="7D56CC32" w14:textId="77777777" w:rsidR="002A0BA8" w:rsidRPr="002A0BA8" w:rsidRDefault="006E038C" w:rsidP="00B12C3D">
      <w:pPr>
        <w:pStyle w:val="ListParagraph"/>
        <w:numPr>
          <w:ilvl w:val="0"/>
          <w:numId w:val="9"/>
        </w:numPr>
        <w:rPr>
          <w:rFonts w:asciiTheme="minorHAnsi" w:hAnsiTheme="minorHAnsi"/>
        </w:rPr>
      </w:pPr>
      <w:r w:rsidRPr="00181937">
        <w:rPr>
          <w:color w:val="000000"/>
          <w:shd w:val="clear" w:color="auto" w:fill="FFFFFF"/>
        </w:rPr>
        <w:t>2</w:t>
      </w:r>
      <w:r w:rsidR="00E74AE3" w:rsidRPr="00181937">
        <w:rPr>
          <w:color w:val="000000"/>
          <w:shd w:val="clear" w:color="auto" w:fill="FFFFFF"/>
        </w:rPr>
        <w:t>:05</w:t>
      </w:r>
      <w:r w:rsidR="00EE4C4E" w:rsidRPr="00181937">
        <w:rPr>
          <w:color w:val="000000"/>
          <w:shd w:val="clear" w:color="auto" w:fill="FFFFFF"/>
        </w:rPr>
        <w:t xml:space="preserve"> – </w:t>
      </w:r>
      <w:r w:rsidRPr="00181937">
        <w:rPr>
          <w:color w:val="000000"/>
          <w:shd w:val="clear" w:color="auto" w:fill="FFFFFF"/>
        </w:rPr>
        <w:t>2</w:t>
      </w:r>
      <w:r w:rsidR="00AA5F97" w:rsidRPr="00181937">
        <w:rPr>
          <w:color w:val="000000"/>
          <w:shd w:val="clear" w:color="auto" w:fill="FFFFFF"/>
        </w:rPr>
        <w:t>:</w:t>
      </w:r>
      <w:r w:rsidR="001573F0" w:rsidRPr="00181937">
        <w:rPr>
          <w:color w:val="000000"/>
          <w:shd w:val="clear" w:color="auto" w:fill="FFFFFF"/>
        </w:rPr>
        <w:t>4</w:t>
      </w:r>
      <w:r w:rsidR="00F7364D" w:rsidRPr="00181937">
        <w:rPr>
          <w:color w:val="000000"/>
          <w:shd w:val="clear" w:color="auto" w:fill="FFFFFF"/>
        </w:rPr>
        <w:t>5</w:t>
      </w:r>
      <w:r w:rsidR="00F77A03" w:rsidRPr="00181937">
        <w:rPr>
          <w:color w:val="000000"/>
          <w:shd w:val="clear" w:color="auto" w:fill="FFFFFF"/>
        </w:rPr>
        <w:tab/>
      </w:r>
      <w:r w:rsidR="00090850" w:rsidRPr="00181937">
        <w:rPr>
          <w:color w:val="000000"/>
          <w:shd w:val="clear" w:color="auto" w:fill="FFFFFF"/>
        </w:rPr>
        <w:t xml:space="preserve">RH Specific Topics for </w:t>
      </w:r>
      <w:proofErr w:type="gramStart"/>
      <w:r w:rsidR="00090850" w:rsidRPr="00181937">
        <w:rPr>
          <w:color w:val="000000"/>
          <w:shd w:val="clear" w:color="auto" w:fill="FFFFFF"/>
        </w:rPr>
        <w:t>Discussion</w:t>
      </w:r>
      <w:r w:rsidR="00CD47C2" w:rsidRPr="00181937">
        <w:rPr>
          <w:color w:val="000000"/>
          <w:shd w:val="clear" w:color="auto" w:fill="FFFFFF"/>
        </w:rPr>
        <w:t xml:space="preserve"> </w:t>
      </w:r>
      <w:r w:rsidR="006B318D" w:rsidRPr="00181937">
        <w:rPr>
          <w:color w:val="000000"/>
          <w:shd w:val="clear" w:color="auto" w:fill="FFFFFF"/>
        </w:rPr>
        <w:t>,</w:t>
      </w:r>
      <w:proofErr w:type="gramEnd"/>
      <w:r w:rsidR="006B318D" w:rsidRPr="00181937">
        <w:rPr>
          <w:color w:val="000000"/>
          <w:shd w:val="clear" w:color="auto" w:fill="FFFFFF"/>
        </w:rPr>
        <w:t xml:space="preserve"> including state</w:t>
      </w:r>
      <w:r w:rsidR="00181937" w:rsidRPr="00181937">
        <w:rPr>
          <w:color w:val="000000"/>
          <w:shd w:val="clear" w:color="auto" w:fill="FFFFFF"/>
        </w:rPr>
        <w:t xml:space="preserve"> thoughts </w:t>
      </w:r>
      <w:r w:rsidR="00B6362F" w:rsidRPr="00181937">
        <w:rPr>
          <w:color w:val="000000"/>
          <w:shd w:val="clear" w:color="auto" w:fill="FFFFFF"/>
        </w:rPr>
        <w:t xml:space="preserve">of “On-The-Books” emission </w:t>
      </w:r>
    </w:p>
    <w:p w14:paraId="0BE5F2E7" w14:textId="6A98A74B" w:rsidR="00622E6E" w:rsidRDefault="00BC15EE" w:rsidP="00B12C3D">
      <w:pPr>
        <w:pStyle w:val="ListParagraph"/>
        <w:numPr>
          <w:ilvl w:val="0"/>
          <w:numId w:val="9"/>
        </w:numPr>
        <w:rPr>
          <w:rFonts w:asciiTheme="minorHAnsi" w:hAnsiTheme="minorHAnsi"/>
        </w:rPr>
      </w:pPr>
      <w:bookmarkStart w:id="0" w:name="_GoBack"/>
      <w:bookmarkEnd w:id="0"/>
      <w:r w:rsidRPr="00181937">
        <w:rPr>
          <w:rFonts w:asciiTheme="minorHAnsi" w:hAnsiTheme="minorHAnsi"/>
        </w:rPr>
        <w:t xml:space="preserve">approaching </w:t>
      </w:r>
      <w:r w:rsidR="00CB7699" w:rsidRPr="00181937">
        <w:rPr>
          <w:rFonts w:asciiTheme="minorHAnsi" w:hAnsiTheme="minorHAnsi"/>
        </w:rPr>
        <w:t>the identification of facilities for 4-factor analysis</w:t>
      </w:r>
      <w:r w:rsidR="00BC60C6" w:rsidRPr="00181937">
        <w:rPr>
          <w:rFonts w:asciiTheme="minorHAnsi" w:hAnsiTheme="minorHAnsi"/>
        </w:rPr>
        <w:t xml:space="preserve"> – any decisions made </w:t>
      </w:r>
      <w:proofErr w:type="gramStart"/>
      <w:r w:rsidR="00BC60C6" w:rsidRPr="00181937">
        <w:rPr>
          <w:rFonts w:asciiTheme="minorHAnsi" w:hAnsiTheme="minorHAnsi"/>
        </w:rPr>
        <w:t>yet?</w:t>
      </w:r>
      <w:r w:rsidR="00181937" w:rsidRPr="00181937">
        <w:rPr>
          <w:rFonts w:asciiTheme="minorHAnsi" w:hAnsiTheme="minorHAnsi"/>
        </w:rPr>
        <w:t>,</w:t>
      </w:r>
      <w:proofErr w:type="gramEnd"/>
      <w:r w:rsidR="00181937" w:rsidRPr="00181937">
        <w:rPr>
          <w:rFonts w:asciiTheme="minorHAnsi" w:hAnsiTheme="minorHAnsi"/>
        </w:rPr>
        <w:t xml:space="preserve"> </w:t>
      </w:r>
      <w:r w:rsidR="00062530" w:rsidRPr="00181937">
        <w:rPr>
          <w:rFonts w:asciiTheme="minorHAnsi" w:hAnsiTheme="minorHAnsi"/>
        </w:rPr>
        <w:t>Consultation Plans</w:t>
      </w:r>
      <w:r w:rsidR="00181937" w:rsidRPr="00181937">
        <w:rPr>
          <w:rFonts w:asciiTheme="minorHAnsi" w:hAnsiTheme="minorHAnsi"/>
        </w:rPr>
        <w:t xml:space="preserve">, </w:t>
      </w:r>
      <w:proofErr w:type="spellStart"/>
      <w:r w:rsidR="00622E6E" w:rsidRPr="00181937">
        <w:rPr>
          <w:rFonts w:asciiTheme="minorHAnsi" w:hAnsiTheme="minorHAnsi"/>
        </w:rPr>
        <w:t>SciChem</w:t>
      </w:r>
      <w:proofErr w:type="spellEnd"/>
      <w:r w:rsidR="00622E6E" w:rsidRPr="00181937">
        <w:rPr>
          <w:rFonts w:asciiTheme="minorHAnsi" w:hAnsiTheme="minorHAnsi"/>
        </w:rPr>
        <w:t xml:space="preserve"> Training</w:t>
      </w:r>
      <w:r w:rsidR="007E0F94" w:rsidRPr="00181937">
        <w:rPr>
          <w:rFonts w:asciiTheme="minorHAnsi" w:hAnsiTheme="minorHAnsi"/>
        </w:rPr>
        <w:t xml:space="preserve"> </w:t>
      </w:r>
    </w:p>
    <w:p w14:paraId="3D2A5757" w14:textId="77777777" w:rsidR="00B12C3D" w:rsidRDefault="00B12C3D" w:rsidP="00B12C3D">
      <w:pPr>
        <w:pStyle w:val="ListParagraph"/>
        <w:ind w:left="2160"/>
        <w:rPr>
          <w:rFonts w:asciiTheme="minorHAnsi" w:hAnsiTheme="minorHAnsi"/>
        </w:rPr>
      </w:pPr>
    </w:p>
    <w:p w14:paraId="3241AAFA" w14:textId="3E93DF5E" w:rsidR="00B12C3D" w:rsidRDefault="00B12C3D" w:rsidP="00B12C3D">
      <w:pPr>
        <w:pStyle w:val="ListParagraph"/>
        <w:numPr>
          <w:ilvl w:val="1"/>
          <w:numId w:val="9"/>
        </w:numPr>
        <w:rPr>
          <w:rFonts w:asciiTheme="minorHAnsi" w:hAnsiTheme="minorHAnsi"/>
        </w:rPr>
      </w:pPr>
      <w:r>
        <w:rPr>
          <w:rFonts w:asciiTheme="minorHAnsi" w:hAnsiTheme="minorHAnsi"/>
        </w:rPr>
        <w:t xml:space="preserve">Arkansas – Has </w:t>
      </w:r>
      <w:proofErr w:type="gramStart"/>
      <w:r>
        <w:rPr>
          <w:rFonts w:asciiTheme="minorHAnsi" w:hAnsiTheme="minorHAnsi"/>
        </w:rPr>
        <w:t>made revisions to</w:t>
      </w:r>
      <w:proofErr w:type="gramEnd"/>
      <w:r>
        <w:rPr>
          <w:rFonts w:asciiTheme="minorHAnsi" w:hAnsiTheme="minorHAnsi"/>
        </w:rPr>
        <w:t xml:space="preserve"> their source selections and will be sending some ICRs later this week.  They are working on finalizing their screening approach and hope to have their timeline complete by mid to late January</w:t>
      </w:r>
      <w:r w:rsidR="004D085F">
        <w:rPr>
          <w:rFonts w:asciiTheme="minorHAnsi" w:hAnsiTheme="minorHAnsi"/>
        </w:rPr>
        <w:t>.  They have made changes to their 4-factor analysis process by using a 70% threshold with the 2016 AOI results.  They have redone the calculations and will share the changes with the rest of the workgroup.</w:t>
      </w:r>
      <w:r w:rsidR="0063106B">
        <w:rPr>
          <w:rFonts w:asciiTheme="minorHAnsi" w:hAnsiTheme="minorHAnsi"/>
        </w:rPr>
        <w:t xml:space="preserve">  Arkansas is also looking for feedback on their consultation plan from other states.</w:t>
      </w:r>
    </w:p>
    <w:p w14:paraId="5B5A9153" w14:textId="591899DC" w:rsidR="00B12C3D" w:rsidRDefault="00B12C3D" w:rsidP="00B12C3D">
      <w:pPr>
        <w:pStyle w:val="ListParagraph"/>
        <w:numPr>
          <w:ilvl w:val="1"/>
          <w:numId w:val="9"/>
        </w:numPr>
        <w:rPr>
          <w:rFonts w:asciiTheme="minorHAnsi" w:hAnsiTheme="minorHAnsi"/>
        </w:rPr>
      </w:pPr>
      <w:r>
        <w:rPr>
          <w:rFonts w:asciiTheme="minorHAnsi" w:hAnsiTheme="minorHAnsi"/>
        </w:rPr>
        <w:t>Missouri is working on their screening and are getting close to finalizing it.  They have a call with Region 7 next week to talk through their plans.</w:t>
      </w:r>
    </w:p>
    <w:p w14:paraId="1FD3736D" w14:textId="53BAA236" w:rsidR="00B12C3D" w:rsidRDefault="00B12C3D" w:rsidP="00B12C3D">
      <w:pPr>
        <w:pStyle w:val="ListParagraph"/>
        <w:numPr>
          <w:ilvl w:val="1"/>
          <w:numId w:val="9"/>
        </w:numPr>
        <w:rPr>
          <w:rFonts w:asciiTheme="minorHAnsi" w:hAnsiTheme="minorHAnsi"/>
        </w:rPr>
      </w:pPr>
      <w:r>
        <w:rPr>
          <w:rFonts w:asciiTheme="minorHAnsi" w:hAnsiTheme="minorHAnsi"/>
        </w:rPr>
        <w:t xml:space="preserve">Nebraska is working on their timeline and are hopeful to get it </w:t>
      </w:r>
      <w:r w:rsidR="00F56B02">
        <w:rPr>
          <w:rFonts w:asciiTheme="minorHAnsi" w:hAnsiTheme="minorHAnsi"/>
        </w:rPr>
        <w:t>completed before the end of January</w:t>
      </w:r>
    </w:p>
    <w:p w14:paraId="39EDD63F" w14:textId="245127D8" w:rsidR="00F56B02" w:rsidRDefault="00F56B02" w:rsidP="00B12C3D">
      <w:pPr>
        <w:pStyle w:val="ListParagraph"/>
        <w:numPr>
          <w:ilvl w:val="1"/>
          <w:numId w:val="9"/>
        </w:numPr>
        <w:rPr>
          <w:rFonts w:asciiTheme="minorHAnsi" w:hAnsiTheme="minorHAnsi"/>
        </w:rPr>
      </w:pPr>
      <w:r>
        <w:rPr>
          <w:rFonts w:asciiTheme="minorHAnsi" w:hAnsiTheme="minorHAnsi"/>
        </w:rPr>
        <w:t>Iowa is currently evaluating their sources</w:t>
      </w:r>
    </w:p>
    <w:p w14:paraId="58725F7C" w14:textId="43F12114" w:rsidR="00F56B02" w:rsidRDefault="00F56B02" w:rsidP="00B12C3D">
      <w:pPr>
        <w:pStyle w:val="ListParagraph"/>
        <w:numPr>
          <w:ilvl w:val="1"/>
          <w:numId w:val="9"/>
        </w:numPr>
        <w:rPr>
          <w:rFonts w:asciiTheme="minorHAnsi" w:hAnsiTheme="minorHAnsi"/>
        </w:rPr>
      </w:pPr>
      <w:r>
        <w:rPr>
          <w:rFonts w:asciiTheme="minorHAnsi" w:hAnsiTheme="minorHAnsi"/>
        </w:rPr>
        <w:t xml:space="preserve">Louisiana has been in discussions with Mississippi and </w:t>
      </w:r>
      <w:r w:rsidR="009023B4">
        <w:rPr>
          <w:rFonts w:asciiTheme="minorHAnsi" w:hAnsiTheme="minorHAnsi"/>
        </w:rPr>
        <w:t>has a call scheduled with Region 6 next week</w:t>
      </w:r>
    </w:p>
    <w:p w14:paraId="148EC28D" w14:textId="37690EBE" w:rsidR="009023B4" w:rsidRDefault="009023B4" w:rsidP="00B12C3D">
      <w:pPr>
        <w:pStyle w:val="ListParagraph"/>
        <w:numPr>
          <w:ilvl w:val="1"/>
          <w:numId w:val="9"/>
        </w:numPr>
        <w:rPr>
          <w:rFonts w:asciiTheme="minorHAnsi" w:hAnsiTheme="minorHAnsi"/>
        </w:rPr>
      </w:pPr>
      <w:r>
        <w:rPr>
          <w:rFonts w:asciiTheme="minorHAnsi" w:hAnsiTheme="minorHAnsi"/>
        </w:rPr>
        <w:t>Texas has a meeting to brief their management near the end of January and they have been in some discussions with New Mexico and Arkansas</w:t>
      </w:r>
    </w:p>
    <w:p w14:paraId="54676437" w14:textId="5CCC866B" w:rsidR="009023B4" w:rsidRDefault="009023B4" w:rsidP="00B12C3D">
      <w:pPr>
        <w:pStyle w:val="ListParagraph"/>
        <w:numPr>
          <w:ilvl w:val="1"/>
          <w:numId w:val="9"/>
        </w:numPr>
        <w:rPr>
          <w:rFonts w:asciiTheme="minorHAnsi" w:hAnsiTheme="minorHAnsi"/>
        </w:rPr>
      </w:pPr>
      <w:r>
        <w:rPr>
          <w:rFonts w:asciiTheme="minorHAnsi" w:hAnsiTheme="minorHAnsi"/>
        </w:rPr>
        <w:t xml:space="preserve">Kansas is </w:t>
      </w:r>
      <w:r w:rsidR="006D4739">
        <w:rPr>
          <w:rFonts w:asciiTheme="minorHAnsi" w:hAnsiTheme="minorHAnsi"/>
        </w:rPr>
        <w:t>waiting to see if any “asks” will be forthcoming for them</w:t>
      </w:r>
      <w:r w:rsidR="00E46BA9">
        <w:rPr>
          <w:rFonts w:asciiTheme="minorHAnsi" w:hAnsiTheme="minorHAnsi"/>
        </w:rPr>
        <w:t>.  They are in some discussions with EPA regarding</w:t>
      </w:r>
      <w:r w:rsidR="004D085F">
        <w:rPr>
          <w:rFonts w:asciiTheme="minorHAnsi" w:hAnsiTheme="minorHAnsi"/>
        </w:rPr>
        <w:t xml:space="preserve"> some inventory concerns.</w:t>
      </w:r>
    </w:p>
    <w:p w14:paraId="29FBB26C" w14:textId="115342FB" w:rsidR="006D4739" w:rsidRPr="00181937" w:rsidRDefault="006D4739" w:rsidP="00B12C3D">
      <w:pPr>
        <w:pStyle w:val="ListParagraph"/>
        <w:numPr>
          <w:ilvl w:val="1"/>
          <w:numId w:val="9"/>
        </w:numPr>
        <w:rPr>
          <w:rFonts w:asciiTheme="minorHAnsi" w:hAnsiTheme="minorHAnsi"/>
        </w:rPr>
      </w:pPr>
      <w:r>
        <w:rPr>
          <w:rFonts w:asciiTheme="minorHAnsi" w:hAnsiTheme="minorHAnsi"/>
        </w:rPr>
        <w:t>Oklahoma</w:t>
      </w:r>
      <w:r w:rsidR="00EA1500">
        <w:rPr>
          <w:rFonts w:asciiTheme="minorHAnsi" w:hAnsiTheme="minorHAnsi"/>
        </w:rPr>
        <w:t xml:space="preserve"> has a Council meeting next week.  Their plan right now is to bring their draft SIP to the FLMs by September.  To do this, they will need to be preparing their “asks” for a March request.</w:t>
      </w:r>
    </w:p>
    <w:p w14:paraId="1A279069" w14:textId="669CD4FD" w:rsidR="00062530" w:rsidRDefault="00062530" w:rsidP="00062530">
      <w:pPr>
        <w:pStyle w:val="ListParagraph"/>
        <w:ind w:left="2880"/>
        <w:rPr>
          <w:rFonts w:asciiTheme="minorHAnsi" w:hAnsiTheme="minorHAnsi"/>
        </w:rPr>
      </w:pPr>
    </w:p>
    <w:p w14:paraId="29A3E62C" w14:textId="78B554AC" w:rsidR="003F6860" w:rsidRDefault="003F6860" w:rsidP="00062530">
      <w:pPr>
        <w:pStyle w:val="ListParagraph"/>
        <w:ind w:left="2880"/>
        <w:rPr>
          <w:rFonts w:asciiTheme="minorHAnsi" w:hAnsiTheme="minorHAnsi"/>
        </w:rPr>
      </w:pPr>
    </w:p>
    <w:p w14:paraId="5F7E3242" w14:textId="77777777" w:rsidR="003F6860" w:rsidRPr="00062530" w:rsidRDefault="003F6860" w:rsidP="00062530">
      <w:pPr>
        <w:pStyle w:val="ListParagraph"/>
        <w:ind w:left="2880"/>
        <w:rPr>
          <w:rFonts w:asciiTheme="minorHAnsi" w:hAnsiTheme="minorHAnsi"/>
        </w:rPr>
      </w:pPr>
    </w:p>
    <w:p w14:paraId="26D48BBD" w14:textId="5D799F6C" w:rsidR="00DC32D7" w:rsidRPr="00563B5F" w:rsidRDefault="00FE42B9" w:rsidP="00C610F0">
      <w:pPr>
        <w:pStyle w:val="ListParagraph"/>
        <w:numPr>
          <w:ilvl w:val="0"/>
          <w:numId w:val="9"/>
        </w:numPr>
        <w:rPr>
          <w:rFonts w:asciiTheme="minorHAnsi" w:hAnsiTheme="minorHAnsi"/>
        </w:rPr>
      </w:pPr>
      <w:r w:rsidRPr="00C610F0">
        <w:rPr>
          <w:color w:val="000000"/>
          <w:shd w:val="clear" w:color="auto" w:fill="FFFFFF"/>
        </w:rPr>
        <w:t>2:</w:t>
      </w:r>
      <w:r w:rsidR="001573F0">
        <w:rPr>
          <w:color w:val="000000"/>
          <w:shd w:val="clear" w:color="auto" w:fill="FFFFFF"/>
        </w:rPr>
        <w:t>4</w:t>
      </w:r>
      <w:r w:rsidR="002E0288">
        <w:rPr>
          <w:color w:val="000000"/>
          <w:shd w:val="clear" w:color="auto" w:fill="FFFFFF"/>
        </w:rPr>
        <w:t>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062530">
        <w:rPr>
          <w:color w:val="000000"/>
          <w:shd w:val="clear" w:color="auto" w:fill="FFFFFF"/>
        </w:rPr>
        <w:t>Input</w:t>
      </w:r>
      <w:r w:rsidR="00DC32D7" w:rsidRPr="00C610F0">
        <w:rPr>
          <w:color w:val="000000"/>
          <w:shd w:val="clear" w:color="auto" w:fill="FFFFFF"/>
        </w:rPr>
        <w:t xml:space="preserve"> and Updates from EPA </w:t>
      </w:r>
      <w:r w:rsidR="00C6238B" w:rsidRPr="00C610F0">
        <w:rPr>
          <w:color w:val="000000"/>
          <w:shd w:val="clear" w:color="auto" w:fill="FFFFFF"/>
        </w:rPr>
        <w:t xml:space="preserve">– Regions </w:t>
      </w:r>
      <w:r w:rsidR="00DC32D7" w:rsidRPr="00C610F0">
        <w:rPr>
          <w:color w:val="000000"/>
          <w:shd w:val="clear" w:color="auto" w:fill="FFFFFF"/>
        </w:rPr>
        <w:t>R6 and R7</w:t>
      </w:r>
      <w:r w:rsidR="00C6238B" w:rsidRPr="00C610F0">
        <w:rPr>
          <w:color w:val="000000"/>
          <w:shd w:val="clear" w:color="auto" w:fill="FFFFFF"/>
        </w:rPr>
        <w:t xml:space="preserve"> &amp; OAQPS</w:t>
      </w:r>
      <w:r w:rsidR="00E777E9">
        <w:rPr>
          <w:color w:val="000000"/>
          <w:shd w:val="clear" w:color="auto" w:fill="FFFFFF"/>
        </w:rPr>
        <w:t xml:space="preserve"> and FLMs</w:t>
      </w:r>
    </w:p>
    <w:p w14:paraId="1DE5EA59" w14:textId="34EBDBCB" w:rsidR="00563B5F" w:rsidRPr="00447D15" w:rsidRDefault="00563B5F" w:rsidP="00563B5F">
      <w:pPr>
        <w:pStyle w:val="ListParagraph"/>
        <w:numPr>
          <w:ilvl w:val="1"/>
          <w:numId w:val="9"/>
        </w:numPr>
        <w:rPr>
          <w:rFonts w:asciiTheme="minorHAnsi" w:hAnsiTheme="minorHAnsi"/>
        </w:rPr>
      </w:pPr>
      <w:r>
        <w:rPr>
          <w:color w:val="000000"/>
          <w:shd w:val="clear" w:color="auto" w:fill="FFFFFF"/>
        </w:rPr>
        <w:lastRenderedPageBreak/>
        <w:t>Region 6 reported that they felt Ramboll should rerun the AOI</w:t>
      </w:r>
      <w:r w:rsidR="00D15047">
        <w:rPr>
          <w:color w:val="000000"/>
          <w:shd w:val="clear" w:color="auto" w:fill="FFFFFF"/>
        </w:rPr>
        <w:t xml:space="preserve"> using 2016 model results.  There was significant discussion on </w:t>
      </w:r>
      <w:proofErr w:type="gramStart"/>
      <w:r w:rsidR="00D15047">
        <w:rPr>
          <w:color w:val="000000"/>
          <w:shd w:val="clear" w:color="auto" w:fill="FFFFFF"/>
        </w:rPr>
        <w:t>this</w:t>
      </w:r>
      <w:proofErr w:type="gramEnd"/>
      <w:r w:rsidR="00D15047">
        <w:rPr>
          <w:color w:val="000000"/>
          <w:shd w:val="clear" w:color="auto" w:fill="FFFFFF"/>
        </w:rPr>
        <w:t xml:space="preserve"> </w:t>
      </w:r>
      <w:r w:rsidR="00447D15">
        <w:rPr>
          <w:color w:val="000000"/>
          <w:shd w:val="clear" w:color="auto" w:fill="FFFFFF"/>
        </w:rPr>
        <w:t xml:space="preserve">and the costs/time required.  </w:t>
      </w:r>
      <w:r w:rsidR="00CF02F3" w:rsidRPr="00CF02F3">
        <w:rPr>
          <w:color w:val="000000"/>
          <w:shd w:val="clear" w:color="auto" w:fill="FFFFFF"/>
        </w:rPr>
        <w:t>Generally, the states feel that 2028 data available to Ramboll at the time of their analysis is no longer representative so they will need to look at a number of facilities specifically to update their data.</w:t>
      </w:r>
      <w:r w:rsidR="00447D15">
        <w:rPr>
          <w:color w:val="000000"/>
          <w:shd w:val="clear" w:color="auto" w:fill="FFFFFF"/>
        </w:rPr>
        <w:t xml:space="preserve">  </w:t>
      </w:r>
    </w:p>
    <w:p w14:paraId="0DDCEE1E" w14:textId="3689A833" w:rsidR="00447D15" w:rsidRPr="00C610F0" w:rsidRDefault="00447D15" w:rsidP="00563B5F">
      <w:pPr>
        <w:pStyle w:val="ListParagraph"/>
        <w:numPr>
          <w:ilvl w:val="1"/>
          <w:numId w:val="9"/>
        </w:numPr>
        <w:rPr>
          <w:rFonts w:asciiTheme="minorHAnsi" w:hAnsiTheme="minorHAnsi"/>
        </w:rPr>
      </w:pPr>
      <w:r>
        <w:rPr>
          <w:color w:val="000000"/>
          <w:shd w:val="clear" w:color="auto" w:fill="FFFFFF"/>
        </w:rPr>
        <w:t>There were no updates from Region 7, OAQPS, NPS, or FS</w:t>
      </w:r>
    </w:p>
    <w:p w14:paraId="50E954CF" w14:textId="77777777" w:rsidR="00DC32D7" w:rsidRPr="00F77A03" w:rsidRDefault="00DC32D7" w:rsidP="00FE42B9">
      <w:pPr>
        <w:pStyle w:val="ListParagraph"/>
        <w:ind w:left="2880"/>
        <w:rPr>
          <w:rFonts w:asciiTheme="minorHAnsi" w:hAnsiTheme="minorHAnsi"/>
        </w:rPr>
      </w:pPr>
    </w:p>
    <w:p w14:paraId="3B37CA04" w14:textId="38162C06"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p>
    <w:p w14:paraId="45A3A22B" w14:textId="67034C4F" w:rsidR="00A76F0F" w:rsidRPr="00A76F0F" w:rsidRDefault="00A76F0F" w:rsidP="00A76F0F">
      <w:pPr>
        <w:pStyle w:val="ListParagraph"/>
        <w:numPr>
          <w:ilvl w:val="3"/>
          <w:numId w:val="9"/>
        </w:numPr>
        <w:rPr>
          <w:rFonts w:asciiTheme="minorHAnsi" w:hAnsiTheme="minorHAnsi"/>
        </w:rPr>
      </w:pPr>
      <w:r w:rsidRPr="00A76F0F">
        <w:rPr>
          <w:rFonts w:asciiTheme="minorHAnsi" w:hAnsiTheme="minorHAnsi"/>
        </w:rPr>
        <w:t xml:space="preserve">VISTAS </w:t>
      </w:r>
      <w:r w:rsidR="003F6860">
        <w:rPr>
          <w:rFonts w:asciiTheme="minorHAnsi" w:hAnsiTheme="minorHAnsi"/>
        </w:rPr>
        <w:t xml:space="preserve">states </w:t>
      </w:r>
      <w:r w:rsidR="00AC6F95">
        <w:rPr>
          <w:rFonts w:asciiTheme="minorHAnsi" w:hAnsiTheme="minorHAnsi"/>
        </w:rPr>
        <w:t>are working on a SIP template and working to develop a consultation plan</w:t>
      </w:r>
      <w:r w:rsidR="003F6860">
        <w:rPr>
          <w:rFonts w:asciiTheme="minorHAnsi" w:hAnsiTheme="minorHAnsi"/>
        </w:rPr>
        <w:t>.  There may be some discussions later with a couple of CenSARA states relative to some specific facility emissions.</w:t>
      </w:r>
    </w:p>
    <w:p w14:paraId="16A8CD8A" w14:textId="77777777" w:rsidR="000708E6" w:rsidRDefault="000708E6" w:rsidP="000708E6">
      <w:pPr>
        <w:pStyle w:val="ListParagraph"/>
        <w:rPr>
          <w:rFonts w:asciiTheme="minorHAnsi" w:hAnsiTheme="minorHAnsi"/>
        </w:rPr>
      </w:pPr>
    </w:p>
    <w:p w14:paraId="2E23B703" w14:textId="77777777" w:rsidR="00A97FEA" w:rsidRPr="00A97FEA" w:rsidRDefault="000708E6" w:rsidP="00A97FEA">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73185FDF" w14:textId="44608CAD" w:rsidR="00B4302D" w:rsidRPr="00A97FEA" w:rsidRDefault="000708E6" w:rsidP="00A97FEA">
      <w:pPr>
        <w:ind w:left="360"/>
        <w:rPr>
          <w:rFonts w:asciiTheme="minorHAnsi" w:hAnsiTheme="minorHAnsi"/>
        </w:rPr>
      </w:pPr>
      <w:r w:rsidRPr="00A97FEA">
        <w:rPr>
          <w:rFonts w:asciiTheme="minorHAnsi" w:hAnsiTheme="minorHAnsi"/>
        </w:rPr>
        <w:tab/>
      </w:r>
      <w:r w:rsidR="00364633" w:rsidRPr="00A97FEA">
        <w:rPr>
          <w:rFonts w:asciiTheme="minorHAnsi" w:hAnsiTheme="minorHAnsi"/>
        </w:rPr>
        <w:tab/>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1A0954E8"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A34C4E">
        <w:rPr>
          <w:rFonts w:asciiTheme="minorHAnsi" w:hAnsiTheme="minorHAnsi"/>
        </w:rPr>
        <w:t>February 4</w:t>
      </w:r>
      <w:r w:rsidR="00A21D53">
        <w:rPr>
          <w:rFonts w:asciiTheme="minorHAnsi" w:hAnsiTheme="minorHAnsi"/>
        </w:rPr>
        <w:t>, 20</w:t>
      </w:r>
      <w:r w:rsidR="002E0288">
        <w:rPr>
          <w:rFonts w:asciiTheme="minorHAnsi" w:hAnsiTheme="minorHAnsi"/>
        </w:rPr>
        <w:t>20</w:t>
      </w:r>
      <w:r w:rsidR="004102BA">
        <w:rPr>
          <w:rFonts w:asciiTheme="minorHAnsi" w:hAnsiTheme="minorHAnsi"/>
        </w:rPr>
        <w:t xml:space="preserve"> </w:t>
      </w:r>
    </w:p>
    <w:p w14:paraId="56EBEB64" w14:textId="44D1853E" w:rsidR="0003446D" w:rsidRDefault="0003446D">
      <w:pPr>
        <w:spacing w:after="200" w:line="276" w:lineRule="auto"/>
        <w:rPr>
          <w:rFonts w:asciiTheme="minorHAnsi" w:hAnsiTheme="minorHAnsi"/>
        </w:rPr>
      </w:pPr>
      <w:r>
        <w:rPr>
          <w:rFonts w:asciiTheme="minorHAnsi" w:hAnsiTheme="minorHAnsi"/>
        </w:rPr>
        <w:br w:type="page"/>
      </w:r>
    </w:p>
    <w:sectPr w:rsidR="0003446D" w:rsidSect="00E777E9">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CA32D" w14:textId="77777777" w:rsidR="006232FD" w:rsidRDefault="006232FD">
      <w:r>
        <w:separator/>
      </w:r>
    </w:p>
  </w:endnote>
  <w:endnote w:type="continuationSeparator" w:id="0">
    <w:p w14:paraId="2C87999A" w14:textId="77777777" w:rsidR="006232FD" w:rsidRDefault="006232FD">
      <w:r>
        <w:continuationSeparator/>
      </w:r>
    </w:p>
  </w:endnote>
  <w:endnote w:type="continuationNotice" w:id="1">
    <w:p w14:paraId="052E5211" w14:textId="77777777" w:rsidR="006232FD" w:rsidRDefault="00623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52F6CC29" w14:textId="77777777" w:rsidTr="4AEE466D">
      <w:tc>
        <w:tcPr>
          <w:tcW w:w="4800" w:type="dxa"/>
        </w:tcPr>
        <w:p w14:paraId="2AE23429" w14:textId="7636D71C" w:rsidR="00C4116B" w:rsidRDefault="00C4116B" w:rsidP="4AEE466D">
          <w:pPr>
            <w:pStyle w:val="Header"/>
            <w:ind w:left="-115"/>
          </w:pPr>
        </w:p>
      </w:tc>
      <w:tc>
        <w:tcPr>
          <w:tcW w:w="4800" w:type="dxa"/>
        </w:tcPr>
        <w:p w14:paraId="79AAB184" w14:textId="2DDBBD33" w:rsidR="00C4116B" w:rsidRDefault="00C4116B" w:rsidP="4AEE466D">
          <w:pPr>
            <w:pStyle w:val="Header"/>
            <w:jc w:val="center"/>
          </w:pPr>
        </w:p>
      </w:tc>
      <w:tc>
        <w:tcPr>
          <w:tcW w:w="4800" w:type="dxa"/>
        </w:tcPr>
        <w:p w14:paraId="33087D55" w14:textId="07657102" w:rsidR="00C4116B" w:rsidRDefault="00C4116B" w:rsidP="4AEE466D">
          <w:pPr>
            <w:pStyle w:val="Header"/>
            <w:ind w:right="-115"/>
            <w:jc w:val="right"/>
          </w:pPr>
        </w:p>
      </w:tc>
    </w:tr>
  </w:tbl>
  <w:p w14:paraId="59DAE946" w14:textId="7EBC63B5" w:rsidR="00C4116B" w:rsidRDefault="00C4116B"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D56BC" w14:textId="77777777" w:rsidR="006232FD" w:rsidRDefault="006232FD">
      <w:r>
        <w:separator/>
      </w:r>
    </w:p>
  </w:footnote>
  <w:footnote w:type="continuationSeparator" w:id="0">
    <w:p w14:paraId="6622AA85" w14:textId="77777777" w:rsidR="006232FD" w:rsidRDefault="006232FD">
      <w:r>
        <w:continuationSeparator/>
      </w:r>
    </w:p>
  </w:footnote>
  <w:footnote w:type="continuationNotice" w:id="1">
    <w:p w14:paraId="75505093" w14:textId="77777777" w:rsidR="006232FD" w:rsidRDefault="00623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30A07665" w14:textId="77777777" w:rsidTr="4AEE466D">
      <w:tc>
        <w:tcPr>
          <w:tcW w:w="4800" w:type="dxa"/>
        </w:tcPr>
        <w:p w14:paraId="4D4AC43E" w14:textId="7D777401" w:rsidR="00C4116B" w:rsidRDefault="00C4116B" w:rsidP="4AEE466D">
          <w:pPr>
            <w:pStyle w:val="Header"/>
            <w:ind w:left="-115"/>
          </w:pPr>
        </w:p>
      </w:tc>
      <w:tc>
        <w:tcPr>
          <w:tcW w:w="4800" w:type="dxa"/>
        </w:tcPr>
        <w:p w14:paraId="454488DA" w14:textId="3C83F26E" w:rsidR="00C4116B" w:rsidRDefault="00C4116B" w:rsidP="4AEE466D">
          <w:pPr>
            <w:pStyle w:val="Header"/>
            <w:jc w:val="center"/>
          </w:pPr>
        </w:p>
      </w:tc>
      <w:tc>
        <w:tcPr>
          <w:tcW w:w="4800" w:type="dxa"/>
        </w:tcPr>
        <w:p w14:paraId="69AA5743" w14:textId="792DF9C8" w:rsidR="00C4116B" w:rsidRDefault="00C4116B" w:rsidP="4AEE466D">
          <w:pPr>
            <w:pStyle w:val="Header"/>
            <w:ind w:right="-115"/>
            <w:jc w:val="right"/>
          </w:pPr>
        </w:p>
      </w:tc>
    </w:tr>
  </w:tbl>
  <w:p w14:paraId="4EA4FB25" w14:textId="2AFB5D82" w:rsidR="00C4116B" w:rsidRDefault="00C4116B"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7FF4"/>
    <w:rsid w:val="00014063"/>
    <w:rsid w:val="00016B89"/>
    <w:rsid w:val="00020589"/>
    <w:rsid w:val="000271AE"/>
    <w:rsid w:val="000319E9"/>
    <w:rsid w:val="0003446D"/>
    <w:rsid w:val="00043ACB"/>
    <w:rsid w:val="000442B5"/>
    <w:rsid w:val="00062530"/>
    <w:rsid w:val="00064674"/>
    <w:rsid w:val="000676B6"/>
    <w:rsid w:val="000708E6"/>
    <w:rsid w:val="00086090"/>
    <w:rsid w:val="00086969"/>
    <w:rsid w:val="00090850"/>
    <w:rsid w:val="00090C80"/>
    <w:rsid w:val="00094FFB"/>
    <w:rsid w:val="000B68C6"/>
    <w:rsid w:val="000C33BB"/>
    <w:rsid w:val="000C79E0"/>
    <w:rsid w:val="000E1DD5"/>
    <w:rsid w:val="000E5489"/>
    <w:rsid w:val="000F2E24"/>
    <w:rsid w:val="001257DB"/>
    <w:rsid w:val="001304EB"/>
    <w:rsid w:val="00137320"/>
    <w:rsid w:val="00141C9A"/>
    <w:rsid w:val="00146DED"/>
    <w:rsid w:val="001503C5"/>
    <w:rsid w:val="001573F0"/>
    <w:rsid w:val="0016556A"/>
    <w:rsid w:val="001717EB"/>
    <w:rsid w:val="0018045E"/>
    <w:rsid w:val="00181937"/>
    <w:rsid w:val="00184928"/>
    <w:rsid w:val="001A115B"/>
    <w:rsid w:val="001A733C"/>
    <w:rsid w:val="001B6FA9"/>
    <w:rsid w:val="001E3C8C"/>
    <w:rsid w:val="001F5C1E"/>
    <w:rsid w:val="002051F9"/>
    <w:rsid w:val="002158A9"/>
    <w:rsid w:val="002231DC"/>
    <w:rsid w:val="00224049"/>
    <w:rsid w:val="002317D7"/>
    <w:rsid w:val="0023357D"/>
    <w:rsid w:val="00236CF9"/>
    <w:rsid w:val="0024134D"/>
    <w:rsid w:val="002450CC"/>
    <w:rsid w:val="00250103"/>
    <w:rsid w:val="002549AD"/>
    <w:rsid w:val="002732D7"/>
    <w:rsid w:val="00286EB3"/>
    <w:rsid w:val="00291021"/>
    <w:rsid w:val="002947EA"/>
    <w:rsid w:val="002A0BA8"/>
    <w:rsid w:val="002A14E1"/>
    <w:rsid w:val="002A29BE"/>
    <w:rsid w:val="002D361C"/>
    <w:rsid w:val="002D6DC9"/>
    <w:rsid w:val="002E0288"/>
    <w:rsid w:val="002E1C44"/>
    <w:rsid w:val="002F588C"/>
    <w:rsid w:val="002F700A"/>
    <w:rsid w:val="0030276B"/>
    <w:rsid w:val="0030456A"/>
    <w:rsid w:val="00330578"/>
    <w:rsid w:val="00337AF9"/>
    <w:rsid w:val="003431C7"/>
    <w:rsid w:val="0035393C"/>
    <w:rsid w:val="0035477F"/>
    <w:rsid w:val="00356775"/>
    <w:rsid w:val="00364026"/>
    <w:rsid w:val="00364633"/>
    <w:rsid w:val="003652EA"/>
    <w:rsid w:val="0037534F"/>
    <w:rsid w:val="00377069"/>
    <w:rsid w:val="00382595"/>
    <w:rsid w:val="00383D87"/>
    <w:rsid w:val="003904A0"/>
    <w:rsid w:val="00392E19"/>
    <w:rsid w:val="003A24B3"/>
    <w:rsid w:val="003A3120"/>
    <w:rsid w:val="003A48B5"/>
    <w:rsid w:val="003A66B5"/>
    <w:rsid w:val="003B3323"/>
    <w:rsid w:val="003B351C"/>
    <w:rsid w:val="003B5415"/>
    <w:rsid w:val="003D1494"/>
    <w:rsid w:val="003D1682"/>
    <w:rsid w:val="003D4B7A"/>
    <w:rsid w:val="003D54AC"/>
    <w:rsid w:val="003D7BE0"/>
    <w:rsid w:val="003E0378"/>
    <w:rsid w:val="003E37DB"/>
    <w:rsid w:val="003F1A57"/>
    <w:rsid w:val="003F1FD1"/>
    <w:rsid w:val="003F205F"/>
    <w:rsid w:val="003F2922"/>
    <w:rsid w:val="003F6860"/>
    <w:rsid w:val="004042CE"/>
    <w:rsid w:val="004102BA"/>
    <w:rsid w:val="00416125"/>
    <w:rsid w:val="00416D49"/>
    <w:rsid w:val="00447D15"/>
    <w:rsid w:val="00451657"/>
    <w:rsid w:val="00451B76"/>
    <w:rsid w:val="00470EA8"/>
    <w:rsid w:val="00492B4B"/>
    <w:rsid w:val="00495477"/>
    <w:rsid w:val="0049711C"/>
    <w:rsid w:val="004A4CDC"/>
    <w:rsid w:val="004A5FCD"/>
    <w:rsid w:val="004A6D4C"/>
    <w:rsid w:val="004B6BFC"/>
    <w:rsid w:val="004B71F9"/>
    <w:rsid w:val="004C2581"/>
    <w:rsid w:val="004D085F"/>
    <w:rsid w:val="004D46A8"/>
    <w:rsid w:val="004F6C8B"/>
    <w:rsid w:val="005030FA"/>
    <w:rsid w:val="0050560F"/>
    <w:rsid w:val="00507303"/>
    <w:rsid w:val="005171FA"/>
    <w:rsid w:val="00534287"/>
    <w:rsid w:val="00542654"/>
    <w:rsid w:val="00545B1B"/>
    <w:rsid w:val="00556A55"/>
    <w:rsid w:val="00563B5F"/>
    <w:rsid w:val="00564E4B"/>
    <w:rsid w:val="00565109"/>
    <w:rsid w:val="0056563D"/>
    <w:rsid w:val="00576841"/>
    <w:rsid w:val="0058303C"/>
    <w:rsid w:val="00583818"/>
    <w:rsid w:val="00584531"/>
    <w:rsid w:val="005852F3"/>
    <w:rsid w:val="00590ACF"/>
    <w:rsid w:val="00590D4E"/>
    <w:rsid w:val="00590F24"/>
    <w:rsid w:val="00592B35"/>
    <w:rsid w:val="0059422B"/>
    <w:rsid w:val="005A5CD7"/>
    <w:rsid w:val="005C0494"/>
    <w:rsid w:val="005C23BB"/>
    <w:rsid w:val="005C7E19"/>
    <w:rsid w:val="005D005F"/>
    <w:rsid w:val="005D4422"/>
    <w:rsid w:val="005D5DC5"/>
    <w:rsid w:val="005D7D2F"/>
    <w:rsid w:val="005E08D9"/>
    <w:rsid w:val="005E32C8"/>
    <w:rsid w:val="005F2BAC"/>
    <w:rsid w:val="005F4C12"/>
    <w:rsid w:val="00602DEA"/>
    <w:rsid w:val="00604FD0"/>
    <w:rsid w:val="00606CE5"/>
    <w:rsid w:val="006131D0"/>
    <w:rsid w:val="00622E6E"/>
    <w:rsid w:val="006232FD"/>
    <w:rsid w:val="00623BC9"/>
    <w:rsid w:val="006259E9"/>
    <w:rsid w:val="0063106B"/>
    <w:rsid w:val="00634E26"/>
    <w:rsid w:val="0064378F"/>
    <w:rsid w:val="00646078"/>
    <w:rsid w:val="00662C06"/>
    <w:rsid w:val="006631FA"/>
    <w:rsid w:val="006675CB"/>
    <w:rsid w:val="00673C1D"/>
    <w:rsid w:val="00675929"/>
    <w:rsid w:val="006946AF"/>
    <w:rsid w:val="006960AB"/>
    <w:rsid w:val="00696F3E"/>
    <w:rsid w:val="006B318D"/>
    <w:rsid w:val="006C412F"/>
    <w:rsid w:val="006D0676"/>
    <w:rsid w:val="006D09CC"/>
    <w:rsid w:val="006D2332"/>
    <w:rsid w:val="006D4739"/>
    <w:rsid w:val="006E038C"/>
    <w:rsid w:val="006E2D38"/>
    <w:rsid w:val="006E7275"/>
    <w:rsid w:val="00700949"/>
    <w:rsid w:val="007447EC"/>
    <w:rsid w:val="007635DA"/>
    <w:rsid w:val="00765808"/>
    <w:rsid w:val="0077207B"/>
    <w:rsid w:val="00775368"/>
    <w:rsid w:val="0078463B"/>
    <w:rsid w:val="00784B64"/>
    <w:rsid w:val="00786545"/>
    <w:rsid w:val="007900A1"/>
    <w:rsid w:val="00793B10"/>
    <w:rsid w:val="007A0AFB"/>
    <w:rsid w:val="007A15FA"/>
    <w:rsid w:val="007A223C"/>
    <w:rsid w:val="007A422D"/>
    <w:rsid w:val="007A520E"/>
    <w:rsid w:val="007A66AC"/>
    <w:rsid w:val="007B0F7E"/>
    <w:rsid w:val="007C3033"/>
    <w:rsid w:val="007D0350"/>
    <w:rsid w:val="007D5CF8"/>
    <w:rsid w:val="007E0F94"/>
    <w:rsid w:val="007E4495"/>
    <w:rsid w:val="007E689A"/>
    <w:rsid w:val="007F064A"/>
    <w:rsid w:val="00830BBB"/>
    <w:rsid w:val="00831192"/>
    <w:rsid w:val="00840BA9"/>
    <w:rsid w:val="00860556"/>
    <w:rsid w:val="0086782E"/>
    <w:rsid w:val="008839BB"/>
    <w:rsid w:val="008A6311"/>
    <w:rsid w:val="008C2B25"/>
    <w:rsid w:val="008C50BB"/>
    <w:rsid w:val="008D5A59"/>
    <w:rsid w:val="008E7713"/>
    <w:rsid w:val="009023B4"/>
    <w:rsid w:val="0092441C"/>
    <w:rsid w:val="00950A88"/>
    <w:rsid w:val="009564CA"/>
    <w:rsid w:val="00956735"/>
    <w:rsid w:val="00963B58"/>
    <w:rsid w:val="0097081B"/>
    <w:rsid w:val="00980290"/>
    <w:rsid w:val="00985BE4"/>
    <w:rsid w:val="0099731B"/>
    <w:rsid w:val="009A3978"/>
    <w:rsid w:val="009A6B2D"/>
    <w:rsid w:val="009A7DF6"/>
    <w:rsid w:val="009B72FC"/>
    <w:rsid w:val="009D18FD"/>
    <w:rsid w:val="009D27A9"/>
    <w:rsid w:val="009D3772"/>
    <w:rsid w:val="009D392B"/>
    <w:rsid w:val="009D77F3"/>
    <w:rsid w:val="009D7B9E"/>
    <w:rsid w:val="009E080A"/>
    <w:rsid w:val="009E0E29"/>
    <w:rsid w:val="009E35C0"/>
    <w:rsid w:val="009F2D06"/>
    <w:rsid w:val="00A01300"/>
    <w:rsid w:val="00A111E6"/>
    <w:rsid w:val="00A15C70"/>
    <w:rsid w:val="00A21D53"/>
    <w:rsid w:val="00A34C4E"/>
    <w:rsid w:val="00A362EC"/>
    <w:rsid w:val="00A374E9"/>
    <w:rsid w:val="00A45B3A"/>
    <w:rsid w:val="00A504DA"/>
    <w:rsid w:val="00A5253F"/>
    <w:rsid w:val="00A547A8"/>
    <w:rsid w:val="00A71522"/>
    <w:rsid w:val="00A758EF"/>
    <w:rsid w:val="00A76F0F"/>
    <w:rsid w:val="00A80C26"/>
    <w:rsid w:val="00A97FEA"/>
    <w:rsid w:val="00AA5F97"/>
    <w:rsid w:val="00AA6C43"/>
    <w:rsid w:val="00AB61EC"/>
    <w:rsid w:val="00AB70C6"/>
    <w:rsid w:val="00AC2113"/>
    <w:rsid w:val="00AC53E0"/>
    <w:rsid w:val="00AC6F95"/>
    <w:rsid w:val="00AC788E"/>
    <w:rsid w:val="00AD401D"/>
    <w:rsid w:val="00AD4B84"/>
    <w:rsid w:val="00AE69A6"/>
    <w:rsid w:val="00AE7DCD"/>
    <w:rsid w:val="00AF1337"/>
    <w:rsid w:val="00AF1398"/>
    <w:rsid w:val="00B0235B"/>
    <w:rsid w:val="00B12C3D"/>
    <w:rsid w:val="00B20277"/>
    <w:rsid w:val="00B305D3"/>
    <w:rsid w:val="00B3100D"/>
    <w:rsid w:val="00B32736"/>
    <w:rsid w:val="00B4302D"/>
    <w:rsid w:val="00B4356A"/>
    <w:rsid w:val="00B456A6"/>
    <w:rsid w:val="00B4625B"/>
    <w:rsid w:val="00B51EA9"/>
    <w:rsid w:val="00B568C7"/>
    <w:rsid w:val="00B6362F"/>
    <w:rsid w:val="00B66CE3"/>
    <w:rsid w:val="00B70173"/>
    <w:rsid w:val="00B704C4"/>
    <w:rsid w:val="00B762F1"/>
    <w:rsid w:val="00B80920"/>
    <w:rsid w:val="00B817E4"/>
    <w:rsid w:val="00B848B4"/>
    <w:rsid w:val="00BA5BB4"/>
    <w:rsid w:val="00BA66DB"/>
    <w:rsid w:val="00BB013E"/>
    <w:rsid w:val="00BB3A98"/>
    <w:rsid w:val="00BB799A"/>
    <w:rsid w:val="00BC14D9"/>
    <w:rsid w:val="00BC15EE"/>
    <w:rsid w:val="00BC60C6"/>
    <w:rsid w:val="00BE3003"/>
    <w:rsid w:val="00BE7147"/>
    <w:rsid w:val="00C07C78"/>
    <w:rsid w:val="00C07D18"/>
    <w:rsid w:val="00C10CE6"/>
    <w:rsid w:val="00C4116B"/>
    <w:rsid w:val="00C610F0"/>
    <w:rsid w:val="00C6238B"/>
    <w:rsid w:val="00C86FBC"/>
    <w:rsid w:val="00C87FEE"/>
    <w:rsid w:val="00CB3B82"/>
    <w:rsid w:val="00CB7699"/>
    <w:rsid w:val="00CC4D7A"/>
    <w:rsid w:val="00CC5D6B"/>
    <w:rsid w:val="00CC785D"/>
    <w:rsid w:val="00CD2FA2"/>
    <w:rsid w:val="00CD47C2"/>
    <w:rsid w:val="00CD6204"/>
    <w:rsid w:val="00CD7320"/>
    <w:rsid w:val="00CE4EFC"/>
    <w:rsid w:val="00CE7894"/>
    <w:rsid w:val="00CF02F3"/>
    <w:rsid w:val="00CF1FB7"/>
    <w:rsid w:val="00CF21A2"/>
    <w:rsid w:val="00CF2AEF"/>
    <w:rsid w:val="00CF4945"/>
    <w:rsid w:val="00CF6390"/>
    <w:rsid w:val="00CF7271"/>
    <w:rsid w:val="00D00444"/>
    <w:rsid w:val="00D01A0D"/>
    <w:rsid w:val="00D02883"/>
    <w:rsid w:val="00D0359F"/>
    <w:rsid w:val="00D05214"/>
    <w:rsid w:val="00D100F1"/>
    <w:rsid w:val="00D145C1"/>
    <w:rsid w:val="00D148BD"/>
    <w:rsid w:val="00D15047"/>
    <w:rsid w:val="00D2741D"/>
    <w:rsid w:val="00D36572"/>
    <w:rsid w:val="00D416C1"/>
    <w:rsid w:val="00D4239D"/>
    <w:rsid w:val="00D65950"/>
    <w:rsid w:val="00D73487"/>
    <w:rsid w:val="00D8637C"/>
    <w:rsid w:val="00D87429"/>
    <w:rsid w:val="00D874DC"/>
    <w:rsid w:val="00D936E0"/>
    <w:rsid w:val="00DB4D01"/>
    <w:rsid w:val="00DB4E48"/>
    <w:rsid w:val="00DC32D7"/>
    <w:rsid w:val="00DC3A7F"/>
    <w:rsid w:val="00DC5423"/>
    <w:rsid w:val="00DE6B21"/>
    <w:rsid w:val="00DF1568"/>
    <w:rsid w:val="00DF555F"/>
    <w:rsid w:val="00DF7DA6"/>
    <w:rsid w:val="00E10C2E"/>
    <w:rsid w:val="00E171E6"/>
    <w:rsid w:val="00E2245E"/>
    <w:rsid w:val="00E23862"/>
    <w:rsid w:val="00E3275E"/>
    <w:rsid w:val="00E3468B"/>
    <w:rsid w:val="00E36824"/>
    <w:rsid w:val="00E43022"/>
    <w:rsid w:val="00E44B87"/>
    <w:rsid w:val="00E46BA9"/>
    <w:rsid w:val="00E54F28"/>
    <w:rsid w:val="00E67844"/>
    <w:rsid w:val="00E74AE3"/>
    <w:rsid w:val="00E770AA"/>
    <w:rsid w:val="00E777E9"/>
    <w:rsid w:val="00E808F1"/>
    <w:rsid w:val="00E84D20"/>
    <w:rsid w:val="00E86DB2"/>
    <w:rsid w:val="00E87E2A"/>
    <w:rsid w:val="00E9755A"/>
    <w:rsid w:val="00EA0E66"/>
    <w:rsid w:val="00EA1500"/>
    <w:rsid w:val="00EB1C37"/>
    <w:rsid w:val="00EC1F97"/>
    <w:rsid w:val="00ED4E96"/>
    <w:rsid w:val="00EE4C4E"/>
    <w:rsid w:val="00EF09F0"/>
    <w:rsid w:val="00EF403C"/>
    <w:rsid w:val="00EF77B7"/>
    <w:rsid w:val="00F002F6"/>
    <w:rsid w:val="00F2384E"/>
    <w:rsid w:val="00F2503F"/>
    <w:rsid w:val="00F44380"/>
    <w:rsid w:val="00F56245"/>
    <w:rsid w:val="00F56B02"/>
    <w:rsid w:val="00F7364D"/>
    <w:rsid w:val="00F77A03"/>
    <w:rsid w:val="00F83AB0"/>
    <w:rsid w:val="00FA2143"/>
    <w:rsid w:val="00FD087F"/>
    <w:rsid w:val="00FD094E"/>
    <w:rsid w:val="00FE024A"/>
    <w:rsid w:val="00FE42B9"/>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168F4-A6BB-4B81-B002-1A25FD2DD043}">
  <ds:schemaRefs>
    <ds:schemaRef ds:uri="http://schemas.microsoft.com/sharepoint/v3/contenttype/forms"/>
  </ds:schemaRefs>
</ds:datastoreItem>
</file>

<file path=customXml/itemProps2.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52DCF-BB88-4CF4-8BB7-34EF184C77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2954</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39</cp:revision>
  <cp:lastPrinted>2020-02-04T19:58:00Z</cp:lastPrinted>
  <dcterms:created xsi:type="dcterms:W3CDTF">2020-02-01T15:03:00Z</dcterms:created>
  <dcterms:modified xsi:type="dcterms:W3CDTF">2020-02-04T20:36:00Z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